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7" w:rsidRDefault="006D5737" w:rsidP="006D5737">
      <w:pPr>
        <w:ind w:left="10490"/>
        <w:jc w:val="right"/>
        <w:rPr>
          <w:kern w:val="2"/>
          <w:sz w:val="28"/>
        </w:rPr>
      </w:pPr>
      <w:r>
        <w:rPr>
          <w:kern w:val="2"/>
          <w:sz w:val="28"/>
        </w:rPr>
        <w:t xml:space="preserve">Приложение </w:t>
      </w:r>
    </w:p>
    <w:p w:rsidR="006D5737" w:rsidRDefault="006D5737" w:rsidP="006D5737">
      <w:pPr>
        <w:ind w:left="10490"/>
        <w:jc w:val="center"/>
        <w:rPr>
          <w:kern w:val="2"/>
          <w:sz w:val="28"/>
        </w:rPr>
      </w:pPr>
    </w:p>
    <w:p w:rsidR="006D5737" w:rsidRDefault="006D5737" w:rsidP="006D5737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>УТВЕРЖДЕН</w:t>
      </w:r>
    </w:p>
    <w:p w:rsidR="006D5737" w:rsidRDefault="00AB73BB" w:rsidP="006D5737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 xml:space="preserve">Решением </w:t>
      </w:r>
      <w:proofErr w:type="spellStart"/>
      <w:r>
        <w:rPr>
          <w:kern w:val="2"/>
          <w:sz w:val="28"/>
        </w:rPr>
        <w:t>Слюдянской</w:t>
      </w:r>
      <w:proofErr w:type="spellEnd"/>
      <w:r>
        <w:rPr>
          <w:kern w:val="2"/>
          <w:sz w:val="28"/>
        </w:rPr>
        <w:t xml:space="preserve">  </w:t>
      </w:r>
      <w:proofErr w:type="gramStart"/>
      <w:r>
        <w:rPr>
          <w:kern w:val="2"/>
          <w:sz w:val="28"/>
        </w:rPr>
        <w:t>территориальной</w:t>
      </w:r>
      <w:proofErr w:type="gramEnd"/>
    </w:p>
    <w:p w:rsidR="00AB73BB" w:rsidRDefault="00AB73BB" w:rsidP="006D5737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>избирательной комиссии</w:t>
      </w:r>
    </w:p>
    <w:p w:rsidR="006D5737" w:rsidRDefault="00743CA9" w:rsidP="006D5737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>от</w:t>
      </w:r>
      <w:r w:rsidR="00187A70">
        <w:rPr>
          <w:kern w:val="2"/>
          <w:sz w:val="28"/>
        </w:rPr>
        <w:t xml:space="preserve"> 1</w:t>
      </w:r>
      <w:r w:rsidR="008358F5">
        <w:rPr>
          <w:kern w:val="2"/>
          <w:sz w:val="28"/>
        </w:rPr>
        <w:t>0</w:t>
      </w:r>
      <w:r>
        <w:rPr>
          <w:kern w:val="2"/>
          <w:sz w:val="28"/>
        </w:rPr>
        <w:t xml:space="preserve"> феврал</w:t>
      </w:r>
      <w:r w:rsidR="00AB73BB">
        <w:rPr>
          <w:kern w:val="2"/>
          <w:sz w:val="28"/>
        </w:rPr>
        <w:t>я 20</w:t>
      </w:r>
      <w:r>
        <w:rPr>
          <w:kern w:val="2"/>
          <w:sz w:val="28"/>
        </w:rPr>
        <w:t>2</w:t>
      </w:r>
      <w:r w:rsidR="008358F5">
        <w:rPr>
          <w:kern w:val="2"/>
          <w:sz w:val="28"/>
        </w:rPr>
        <w:t>1</w:t>
      </w:r>
      <w:r w:rsidR="00AB73BB">
        <w:rPr>
          <w:kern w:val="2"/>
          <w:sz w:val="28"/>
        </w:rPr>
        <w:t xml:space="preserve"> года № </w:t>
      </w:r>
      <w:r w:rsidR="008358F5">
        <w:rPr>
          <w:kern w:val="2"/>
          <w:sz w:val="28"/>
        </w:rPr>
        <w:t>3</w:t>
      </w:r>
      <w:r w:rsidR="00F532EE">
        <w:rPr>
          <w:kern w:val="2"/>
          <w:sz w:val="28"/>
        </w:rPr>
        <w:t>/</w:t>
      </w:r>
      <w:r w:rsidR="008358F5">
        <w:rPr>
          <w:kern w:val="2"/>
          <w:sz w:val="28"/>
        </w:rPr>
        <w:t>25</w:t>
      </w:r>
    </w:p>
    <w:p w:rsidR="006D5737" w:rsidRDefault="006D5737" w:rsidP="006D5737">
      <w:pPr>
        <w:spacing w:line="360" w:lineRule="auto"/>
        <w:ind w:left="10490"/>
        <w:jc w:val="center"/>
        <w:rPr>
          <w:b/>
          <w:sz w:val="28"/>
          <w:szCs w:val="28"/>
        </w:rPr>
      </w:pPr>
    </w:p>
    <w:p w:rsidR="006D5737" w:rsidRPr="00BC05D0" w:rsidRDefault="00F532EE" w:rsidP="00F532EE">
      <w:pPr>
        <w:jc w:val="center"/>
        <w:rPr>
          <w:b/>
          <w:sz w:val="28"/>
          <w:szCs w:val="28"/>
        </w:rPr>
      </w:pPr>
      <w:r w:rsidRPr="00BC05D0">
        <w:rPr>
          <w:b/>
          <w:sz w:val="28"/>
          <w:szCs w:val="28"/>
        </w:rPr>
        <w:t xml:space="preserve">План </w:t>
      </w:r>
      <w:r w:rsidR="006D5737" w:rsidRPr="00BC05D0">
        <w:rPr>
          <w:b/>
          <w:sz w:val="28"/>
          <w:szCs w:val="28"/>
        </w:rPr>
        <w:t>м</w:t>
      </w:r>
      <w:r w:rsidRPr="00BC05D0">
        <w:rPr>
          <w:b/>
          <w:sz w:val="28"/>
          <w:szCs w:val="28"/>
        </w:rPr>
        <w:t xml:space="preserve">ероприятий по обучению </w:t>
      </w:r>
      <w:r w:rsidR="00BC05D0" w:rsidRPr="00BC05D0">
        <w:rPr>
          <w:b/>
          <w:sz w:val="28"/>
          <w:szCs w:val="28"/>
        </w:rPr>
        <w:t>организаторов выборов и других участников избирательного проц</w:t>
      </w:r>
      <w:r w:rsidR="00677F02">
        <w:rPr>
          <w:b/>
          <w:sz w:val="28"/>
          <w:szCs w:val="28"/>
        </w:rPr>
        <w:t xml:space="preserve">есса в  </w:t>
      </w:r>
      <w:proofErr w:type="spellStart"/>
      <w:r w:rsidR="00677F02">
        <w:rPr>
          <w:b/>
          <w:sz w:val="28"/>
          <w:szCs w:val="28"/>
        </w:rPr>
        <w:t>Слюдянском</w:t>
      </w:r>
      <w:proofErr w:type="spellEnd"/>
      <w:r w:rsidR="00677F02">
        <w:rPr>
          <w:b/>
          <w:sz w:val="28"/>
          <w:szCs w:val="28"/>
        </w:rPr>
        <w:t xml:space="preserve"> муниципальном</w:t>
      </w:r>
      <w:r w:rsidR="00BC05D0" w:rsidRPr="00BC05D0">
        <w:rPr>
          <w:b/>
          <w:sz w:val="28"/>
          <w:szCs w:val="28"/>
        </w:rPr>
        <w:t xml:space="preserve"> район</w:t>
      </w:r>
      <w:r w:rsidR="00677F02">
        <w:rPr>
          <w:b/>
          <w:sz w:val="28"/>
          <w:szCs w:val="28"/>
        </w:rPr>
        <w:t>е</w:t>
      </w:r>
      <w:r w:rsidRPr="00BC05D0">
        <w:rPr>
          <w:b/>
          <w:sz w:val="28"/>
          <w:szCs w:val="28"/>
        </w:rPr>
        <w:t xml:space="preserve"> в</w:t>
      </w:r>
      <w:r w:rsidR="00677F02">
        <w:rPr>
          <w:b/>
          <w:sz w:val="28"/>
          <w:szCs w:val="28"/>
        </w:rPr>
        <w:t xml:space="preserve"> 202</w:t>
      </w:r>
      <w:r w:rsidR="008358F5">
        <w:rPr>
          <w:b/>
          <w:sz w:val="28"/>
          <w:szCs w:val="28"/>
        </w:rPr>
        <w:t>1</w:t>
      </w:r>
      <w:r w:rsidR="006D5737" w:rsidRPr="00BC05D0">
        <w:rPr>
          <w:b/>
          <w:sz w:val="28"/>
          <w:szCs w:val="28"/>
        </w:rPr>
        <w:t xml:space="preserve"> год</w:t>
      </w:r>
      <w:r w:rsidR="00BC05D0" w:rsidRPr="00BC05D0">
        <w:rPr>
          <w:b/>
          <w:sz w:val="28"/>
          <w:szCs w:val="28"/>
        </w:rPr>
        <w:t>у</w:t>
      </w:r>
    </w:p>
    <w:p w:rsidR="006D5737" w:rsidRDefault="006D5737" w:rsidP="006D5737">
      <w:pPr>
        <w:rPr>
          <w:sz w:val="20"/>
          <w:szCs w:val="20"/>
        </w:rPr>
      </w:pPr>
    </w:p>
    <w:p w:rsidR="006D5737" w:rsidRDefault="006D5737" w:rsidP="00677F02">
      <w:pPr>
        <w:rPr>
          <w:sz w:val="22"/>
          <w:szCs w:val="22"/>
        </w:rPr>
      </w:pPr>
      <w:r w:rsidRPr="000C3803">
        <w:rPr>
          <w:sz w:val="22"/>
          <w:szCs w:val="22"/>
        </w:rPr>
        <w:t>Сокращения:</w:t>
      </w:r>
    </w:p>
    <w:p w:rsidR="004E74E3" w:rsidRDefault="00487D2B" w:rsidP="006D57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выборы главы </w:t>
      </w:r>
      <w:proofErr w:type="spellStart"/>
      <w:r>
        <w:rPr>
          <w:sz w:val="22"/>
          <w:szCs w:val="22"/>
        </w:rPr>
        <w:t>Маритуйского</w:t>
      </w:r>
      <w:proofErr w:type="spellEnd"/>
      <w:r>
        <w:rPr>
          <w:sz w:val="22"/>
          <w:szCs w:val="22"/>
        </w:rPr>
        <w:t xml:space="preserve"> МО – выборы главы </w:t>
      </w:r>
      <w:proofErr w:type="spellStart"/>
      <w:r>
        <w:rPr>
          <w:sz w:val="22"/>
          <w:szCs w:val="22"/>
        </w:rPr>
        <w:t>Маритуйского</w:t>
      </w:r>
      <w:proofErr w:type="spellEnd"/>
      <w:r>
        <w:rPr>
          <w:sz w:val="22"/>
          <w:szCs w:val="22"/>
        </w:rPr>
        <w:t xml:space="preserve"> муниципального образования</w:t>
      </w:r>
      <w:r w:rsidR="004E74E3">
        <w:rPr>
          <w:sz w:val="22"/>
          <w:szCs w:val="22"/>
        </w:rPr>
        <w:t>;</w:t>
      </w:r>
    </w:p>
    <w:p w:rsidR="00487D2B" w:rsidRPr="000C3803" w:rsidRDefault="00487D2B" w:rsidP="006D5737">
      <w:pPr>
        <w:jc w:val="both"/>
        <w:rPr>
          <w:sz w:val="22"/>
          <w:szCs w:val="22"/>
        </w:rPr>
      </w:pPr>
      <w:r>
        <w:t xml:space="preserve">выборы депутатов Государственной Думы - выборы </w:t>
      </w:r>
      <w:proofErr w:type="gramStart"/>
      <w:r>
        <w:t>депутатов Государственной Думы Федерального Собрания Российской Федерации восьмого созыва</w:t>
      </w:r>
      <w:proofErr w:type="gramEnd"/>
      <w:r>
        <w:t>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ИКИО – Избирательная комиссия Иркутской области; 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КСА ТИК ГАС «Выборы» – комплексы средств автоматизации территориальных избирательных комиссий ГАС «Выборы»;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МФЦ – многофункциональные центры предоставления государственных и муниципальных услуг в Иркутской области; 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РФ – Российская Федерация;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СМИ – средства массовой информации; 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ТИК – </w:t>
      </w:r>
      <w:proofErr w:type="spellStart"/>
      <w:r w:rsidRPr="000C3803">
        <w:rPr>
          <w:sz w:val="22"/>
          <w:szCs w:val="22"/>
        </w:rPr>
        <w:t>Слюдянская</w:t>
      </w:r>
      <w:proofErr w:type="spellEnd"/>
      <w:r w:rsidRPr="000C3803">
        <w:rPr>
          <w:sz w:val="22"/>
          <w:szCs w:val="22"/>
        </w:rPr>
        <w:t xml:space="preserve"> территориальная избирательная комиссия Иркутской области;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УИК – участковые избирате</w:t>
      </w:r>
      <w:r w:rsidR="00677F02">
        <w:rPr>
          <w:sz w:val="22"/>
          <w:szCs w:val="22"/>
        </w:rPr>
        <w:t xml:space="preserve">льные комиссии </w:t>
      </w:r>
      <w:proofErr w:type="spellStart"/>
      <w:r w:rsidR="00677F02">
        <w:rPr>
          <w:sz w:val="22"/>
          <w:szCs w:val="22"/>
        </w:rPr>
        <w:t>Слюдянского</w:t>
      </w:r>
      <w:proofErr w:type="spellEnd"/>
      <w:r w:rsidR="00677F02">
        <w:rPr>
          <w:sz w:val="22"/>
          <w:szCs w:val="22"/>
        </w:rPr>
        <w:t xml:space="preserve"> муниципального района</w:t>
      </w:r>
      <w:r w:rsidRPr="000C3803">
        <w:rPr>
          <w:sz w:val="22"/>
          <w:szCs w:val="22"/>
        </w:rPr>
        <w:t xml:space="preserve">; 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УМК – 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Федерации»;</w:t>
      </w:r>
    </w:p>
    <w:p w:rsidR="00487D2B" w:rsidRPr="00487D2B" w:rsidRDefault="006D5737" w:rsidP="00487D2B">
      <w:pPr>
        <w:autoSpaceDE w:val="0"/>
        <w:autoSpaceDN w:val="0"/>
        <w:adjustRightInd w:val="0"/>
        <w:rPr>
          <w:bCs/>
          <w:sz w:val="22"/>
          <w:szCs w:val="22"/>
        </w:rPr>
      </w:pPr>
      <w:r w:rsidRPr="000C3803">
        <w:rPr>
          <w:sz w:val="22"/>
          <w:szCs w:val="22"/>
        </w:rPr>
        <w:t xml:space="preserve">Центр </w:t>
      </w:r>
      <w:r w:rsidR="005A0D66">
        <w:rPr>
          <w:sz w:val="22"/>
          <w:szCs w:val="22"/>
        </w:rPr>
        <w:t xml:space="preserve">правового </w:t>
      </w:r>
      <w:r w:rsidRPr="000C3803">
        <w:rPr>
          <w:sz w:val="22"/>
          <w:szCs w:val="22"/>
        </w:rPr>
        <w:t>о</w:t>
      </w:r>
      <w:r w:rsidR="005A0D66">
        <w:rPr>
          <w:sz w:val="22"/>
          <w:szCs w:val="22"/>
        </w:rPr>
        <w:t xml:space="preserve">бучения </w:t>
      </w:r>
      <w:r w:rsidR="008219F2">
        <w:rPr>
          <w:sz w:val="22"/>
          <w:szCs w:val="22"/>
        </w:rPr>
        <w:t>ТИК</w:t>
      </w:r>
      <w:r w:rsidR="00F92EC5">
        <w:rPr>
          <w:sz w:val="22"/>
          <w:szCs w:val="22"/>
        </w:rPr>
        <w:t xml:space="preserve"> </w:t>
      </w:r>
      <w:r w:rsidR="005A0D66">
        <w:rPr>
          <w:sz w:val="22"/>
          <w:szCs w:val="22"/>
        </w:rPr>
        <w:t>–</w:t>
      </w:r>
      <w:r w:rsidR="00487D2B">
        <w:rPr>
          <w:sz w:val="22"/>
          <w:szCs w:val="22"/>
        </w:rPr>
        <w:t xml:space="preserve">  Центр правового обучения </w:t>
      </w:r>
      <w:r w:rsidR="00487D2B" w:rsidRPr="00487D2B">
        <w:rPr>
          <w:bCs/>
          <w:sz w:val="22"/>
          <w:szCs w:val="22"/>
        </w:rPr>
        <w:t xml:space="preserve">для организаторов выборов и иных участников избирательного процесса </w:t>
      </w:r>
    </w:p>
    <w:p w:rsidR="00487D2B" w:rsidRPr="00487D2B" w:rsidRDefault="00487D2B" w:rsidP="00487D2B">
      <w:pPr>
        <w:autoSpaceDE w:val="0"/>
        <w:autoSpaceDN w:val="0"/>
        <w:adjustRightInd w:val="0"/>
        <w:rPr>
          <w:bCs/>
          <w:sz w:val="22"/>
          <w:szCs w:val="22"/>
        </w:rPr>
      </w:pPr>
      <w:r w:rsidRPr="00487D2B">
        <w:rPr>
          <w:bCs/>
          <w:sz w:val="22"/>
          <w:szCs w:val="22"/>
        </w:rPr>
        <w:t xml:space="preserve">при </w:t>
      </w:r>
      <w:proofErr w:type="spellStart"/>
      <w:r w:rsidRPr="00487D2B">
        <w:rPr>
          <w:bCs/>
          <w:sz w:val="22"/>
          <w:szCs w:val="22"/>
        </w:rPr>
        <w:t>Слюдянской</w:t>
      </w:r>
      <w:proofErr w:type="spellEnd"/>
      <w:r w:rsidRPr="00487D2B">
        <w:rPr>
          <w:bCs/>
          <w:sz w:val="22"/>
          <w:szCs w:val="22"/>
        </w:rPr>
        <w:t xml:space="preserve"> территориальной избирательной комиссии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5528"/>
        <w:gridCol w:w="1559"/>
        <w:gridCol w:w="1701"/>
        <w:gridCol w:w="1559"/>
        <w:gridCol w:w="1985"/>
      </w:tblGrid>
      <w:tr w:rsidR="006D5737" w:rsidTr="006D5737">
        <w:trPr>
          <w:trHeight w:val="113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03"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Категория </w:t>
            </w:r>
          </w:p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Сроки/</w:t>
            </w:r>
            <w:r>
              <w:rPr>
                <w:b/>
                <w:bCs/>
                <w:sz w:val="22"/>
                <w:szCs w:val="22"/>
              </w:rPr>
              <w:br/>
              <w:t>периодичность проведения</w:t>
            </w:r>
          </w:p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Контроль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6D5737" w:rsidTr="006D5737">
        <w:trPr>
          <w:trHeight w:val="30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  <w:r>
              <w:rPr>
                <w:b/>
                <w:bCs/>
                <w:sz w:val="28"/>
              </w:rPr>
              <w:t>Обучение членов ТИК</w:t>
            </w:r>
          </w:p>
        </w:tc>
      </w:tr>
      <w:tr w:rsidR="006D5737" w:rsidTr="00743CA9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A16FA">
            <w:pPr>
              <w:jc w:val="center"/>
            </w:pPr>
            <w:r>
              <w:lastRenderedPageBreak/>
              <w:t>1</w:t>
            </w:r>
            <w:r w:rsidR="006D573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BD7BCA">
            <w:pPr>
              <w:jc w:val="center"/>
            </w:pPr>
            <w:r>
              <w:t>Председатель</w:t>
            </w:r>
          </w:p>
          <w:p w:rsidR="006D5737" w:rsidRDefault="006D5737">
            <w:pPr>
              <w:jc w:val="center"/>
            </w:pPr>
            <w:r>
              <w:t xml:space="preserve">ТИК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105376">
            <w:pPr>
              <w:jc w:val="both"/>
            </w:pPr>
            <w:r>
              <w:t>Участие в</w:t>
            </w:r>
            <w:r w:rsidR="00AA16FA">
              <w:t xml:space="preserve"> </w:t>
            </w:r>
            <w:r w:rsidR="00677F02">
              <w:t xml:space="preserve"> семинарах, </w:t>
            </w:r>
            <w:proofErr w:type="spellStart"/>
            <w:r w:rsidR="00677F02">
              <w:t>вебинарах</w:t>
            </w:r>
            <w:proofErr w:type="spellEnd"/>
            <w:r w:rsidR="00677F02">
              <w:t>, иных обучающих мероприятиях, проводимых для председателей территориальных избирательных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3B739F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677F02">
              <w:rPr>
                <w:bCs/>
              </w:rPr>
              <w:t>ай - июнь</w:t>
            </w:r>
          </w:p>
          <w:p w:rsidR="006D5737" w:rsidRDefault="00487D2B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BD7BCA">
            <w:pPr>
              <w:rPr>
                <w:bCs/>
              </w:rPr>
            </w:pPr>
          </w:p>
          <w:p w:rsidR="006D5737" w:rsidRPr="00AA16FA" w:rsidRDefault="00105376" w:rsidP="00105376">
            <w:pPr>
              <w:jc w:val="center"/>
              <w:rPr>
                <w:bCs/>
              </w:rPr>
            </w:pPr>
            <w:r>
              <w:rPr>
                <w:bCs/>
              </w:rPr>
              <w:t>ИКИО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AA16FA">
            <w:pPr>
              <w:spacing w:line="240" w:lineRule="exact"/>
              <w:ind w:left="-108"/>
              <w:jc w:val="center"/>
            </w:pPr>
          </w:p>
          <w:p w:rsidR="006D5737" w:rsidRDefault="00AA16FA">
            <w:pPr>
              <w:spacing w:line="240" w:lineRule="exact"/>
              <w:ind w:left="-108"/>
              <w:jc w:val="center"/>
            </w:pPr>
            <w:r>
              <w:t>Н.Л. Лазарева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A16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D5737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BD7BCA">
            <w:pPr>
              <w:jc w:val="center"/>
            </w:pPr>
            <w:r>
              <w:rPr>
                <w:color w:val="000000"/>
              </w:rPr>
              <w:t>Председатель, заместитель председателя, секретарь</w:t>
            </w:r>
            <w:r w:rsidR="006D5737">
              <w:rPr>
                <w:color w:val="000000"/>
              </w:rPr>
              <w:t>,</w:t>
            </w:r>
            <w:r w:rsidR="006D5737">
              <w:t xml:space="preserve"> члены ТИК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02" w:rsidRDefault="00F31E8E" w:rsidP="00677F02">
            <w:pPr>
              <w:jc w:val="both"/>
            </w:pPr>
            <w:r>
              <w:t>Обучающие занятия</w:t>
            </w:r>
            <w:r w:rsidR="00BB330F">
              <w:t xml:space="preserve"> «Основные этапы подготовки и проведения </w:t>
            </w:r>
            <w:r w:rsidR="00677F02">
              <w:t xml:space="preserve">досрочных </w:t>
            </w:r>
            <w:r w:rsidR="004E74E3">
              <w:t>выборов</w:t>
            </w:r>
            <w:r w:rsidR="00487D2B">
              <w:t xml:space="preserve"> главы </w:t>
            </w:r>
            <w:proofErr w:type="spellStart"/>
            <w:r w:rsidR="00487D2B">
              <w:t>Маритуйского</w:t>
            </w:r>
            <w:proofErr w:type="spellEnd"/>
            <w:r w:rsidR="004E74E3">
              <w:t xml:space="preserve"> МО</w:t>
            </w:r>
            <w:r w:rsidR="00BB330F">
              <w:t>»</w:t>
            </w:r>
            <w:r w:rsidR="00677F02">
              <w:t xml:space="preserve">, «Основные этапы подготовки и проведения </w:t>
            </w:r>
            <w:proofErr w:type="gramStart"/>
            <w:r w:rsidR="00677F02">
              <w:t>выбор</w:t>
            </w:r>
            <w:r w:rsidR="00487D2B">
              <w:t>ов депутатов Государственной Думы Федерального Собрания Российской Федерации восьмого созыва</w:t>
            </w:r>
            <w:proofErr w:type="gramEnd"/>
            <w:r w:rsidR="00677F02">
              <w:t xml:space="preserve">», </w:t>
            </w:r>
          </w:p>
          <w:p w:rsidR="00BB330F" w:rsidRDefault="00BB330F">
            <w:pPr>
              <w:jc w:val="both"/>
            </w:pPr>
          </w:p>
          <w:p w:rsidR="00BB330F" w:rsidRDefault="00DB35BB">
            <w:pPr>
              <w:jc w:val="both"/>
            </w:pPr>
            <w:r>
              <w:t>Практические занятия</w:t>
            </w:r>
            <w:r w:rsidR="00BB330F">
              <w:t xml:space="preserve"> по вопросам подготовки к</w:t>
            </w:r>
            <w:r w:rsidR="00677F02">
              <w:t xml:space="preserve"> дос</w:t>
            </w:r>
            <w:r w:rsidR="00626ED8">
              <w:t>рочным выборам главы Маритуйского</w:t>
            </w:r>
            <w:bookmarkStart w:id="0" w:name="_GoBack"/>
            <w:bookmarkEnd w:id="0"/>
            <w:r w:rsidR="004E74E3">
              <w:t xml:space="preserve"> МО</w:t>
            </w:r>
            <w:r w:rsidR="00BB330F">
              <w:t>:</w:t>
            </w:r>
          </w:p>
          <w:p w:rsidR="00BB330F" w:rsidRDefault="00BB330F">
            <w:pPr>
              <w:jc w:val="both"/>
            </w:pPr>
            <w:r>
              <w:t xml:space="preserve">- </w:t>
            </w:r>
            <w:r w:rsidR="00690644">
              <w:t>выдвижение и регистрация кан</w:t>
            </w:r>
            <w:r w:rsidR="004E74E3">
              <w:t>дидатов</w:t>
            </w:r>
            <w:r w:rsidR="00690644">
              <w:t>;</w:t>
            </w:r>
          </w:p>
          <w:p w:rsidR="00690644" w:rsidRDefault="00690644">
            <w:pPr>
              <w:jc w:val="both"/>
            </w:pPr>
            <w:r>
              <w:t>- информирование избирателей и предвыборная агитация, избирательные фонды кандидатов;</w:t>
            </w:r>
          </w:p>
          <w:p w:rsidR="00690644" w:rsidRDefault="00690644">
            <w:pPr>
              <w:jc w:val="both"/>
            </w:pPr>
            <w:r>
              <w:t>- досрочное голосование избирателей;</w:t>
            </w:r>
          </w:p>
          <w:p w:rsidR="00BD7BCA" w:rsidRPr="00BD7BCA" w:rsidRDefault="00690644" w:rsidP="00743CA9">
            <w:pPr>
              <w:jc w:val="both"/>
            </w:pPr>
            <w:r>
              <w:t xml:space="preserve">- работа </w:t>
            </w:r>
            <w:r w:rsidR="00C9234F">
              <w:t xml:space="preserve">членов ТИК </w:t>
            </w:r>
            <w:r>
              <w:t>в день голосования.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F92EC5">
            <w:pPr>
              <w:jc w:val="center"/>
              <w:rPr>
                <w:bCs/>
              </w:rPr>
            </w:pPr>
            <w:r>
              <w:rPr>
                <w:bCs/>
              </w:rPr>
              <w:t>Июн</w:t>
            </w:r>
            <w:r w:rsidR="00690644">
              <w:rPr>
                <w:bCs/>
              </w:rPr>
              <w:t>ь</w:t>
            </w:r>
          </w:p>
          <w:p w:rsidR="006D5737" w:rsidRDefault="00487D2B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D5737">
              <w:rPr>
                <w:bCs/>
              </w:rPr>
              <w:t xml:space="preserve"> года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  <w:rPr>
                <w:bCs/>
              </w:rPr>
            </w:pPr>
          </w:p>
          <w:p w:rsidR="006D5737" w:rsidRDefault="00BD7BCA" w:rsidP="00AA16F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A16FA">
              <w:rPr>
                <w:bCs/>
              </w:rPr>
              <w:t>омещение</w:t>
            </w:r>
            <w:r w:rsidR="006D5737">
              <w:rPr>
                <w:bCs/>
              </w:rPr>
              <w:t xml:space="preserve"> ТИК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5A0D66">
            <w:pPr>
              <w:jc w:val="center"/>
              <w:rPr>
                <w:bCs/>
              </w:rPr>
            </w:pPr>
            <w:r>
              <w:rPr>
                <w:bCs/>
              </w:rPr>
              <w:t>Онлайн-тестирование на портале «Стань профессионалом!»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8" w:rsidRDefault="00B12188" w:rsidP="00690644">
            <w:pPr>
              <w:spacing w:line="240" w:lineRule="exact"/>
              <w:ind w:left="-108"/>
              <w:jc w:val="center"/>
            </w:pPr>
          </w:p>
          <w:p w:rsidR="00C9234F" w:rsidRDefault="00C9234F" w:rsidP="00690644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C027C2" w:rsidRDefault="00487D2B" w:rsidP="00690644">
            <w:pPr>
              <w:spacing w:line="240" w:lineRule="exact"/>
              <w:ind w:left="-108"/>
              <w:jc w:val="center"/>
            </w:pPr>
            <w:r>
              <w:t>О.В. Володченко</w:t>
            </w:r>
            <w:r w:rsidR="00C027C2">
              <w:t>,</w:t>
            </w:r>
          </w:p>
          <w:p w:rsidR="00C9234F" w:rsidRDefault="00C9234F" w:rsidP="00690644">
            <w:pPr>
              <w:spacing w:line="240" w:lineRule="exact"/>
              <w:ind w:left="-108"/>
              <w:jc w:val="center"/>
            </w:pPr>
            <w:r>
              <w:t>Н.Л. Титова</w:t>
            </w:r>
          </w:p>
        </w:tc>
      </w:tr>
      <w:tr w:rsidR="004D011B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C9234F">
            <w:pPr>
              <w:jc w:val="center"/>
              <w:rPr>
                <w:bCs/>
              </w:rPr>
            </w:pPr>
            <w:r>
              <w:rPr>
                <w:bCs/>
              </w:rPr>
              <w:t>3,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4D0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Контрольно-ревизионной службы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ТИК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4D011B" w:rsidP="004D011B">
            <w:pPr>
              <w:jc w:val="both"/>
            </w:pPr>
            <w:r>
              <w:t>Обучение по вопросам реализации полномочий Ко</w:t>
            </w:r>
            <w:r w:rsidR="00F31E8E">
              <w:t xml:space="preserve">нтрольно-ревизионной службы </w:t>
            </w:r>
            <w:proofErr w:type="gramStart"/>
            <w:r w:rsidR="00F31E8E">
              <w:t>при</w:t>
            </w:r>
            <w:proofErr w:type="gramEnd"/>
            <w:r w:rsidR="00F31E8E">
              <w:t xml:space="preserve"> </w:t>
            </w:r>
            <w:proofErr w:type="gramStart"/>
            <w:r>
              <w:t>ТИК</w:t>
            </w:r>
            <w:proofErr w:type="gramEnd"/>
            <w:r w:rsidR="00DB35BB">
              <w:t xml:space="preserve"> в ходе избирательной кампании по </w:t>
            </w:r>
            <w:r w:rsidR="00677F02">
              <w:t xml:space="preserve">досрочным </w:t>
            </w:r>
            <w:r w:rsidR="00DB35BB">
              <w:t>выборам</w:t>
            </w:r>
            <w:r w:rsidR="00487D2B">
              <w:t xml:space="preserve"> главы </w:t>
            </w:r>
            <w:proofErr w:type="spellStart"/>
            <w:r w:rsidR="00487D2B">
              <w:t>Маритуйского</w:t>
            </w:r>
            <w:proofErr w:type="spellEnd"/>
            <w:r>
              <w:t xml:space="preserve"> МО:</w:t>
            </w:r>
          </w:p>
          <w:p w:rsidR="004D011B" w:rsidRDefault="004D011B" w:rsidP="004D011B">
            <w:pPr>
              <w:jc w:val="both"/>
            </w:pPr>
            <w:r>
              <w:t>- проверка сведений, указанных при выдвижении и регистрации кандидатов;</w:t>
            </w:r>
          </w:p>
          <w:p w:rsidR="004D011B" w:rsidRDefault="004D011B" w:rsidP="004D011B">
            <w:pPr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созданием и использованием избирательных фондов кандидатов, в том числе при осуществлении агитационной деятельности;</w:t>
            </w:r>
          </w:p>
          <w:p w:rsidR="004D011B" w:rsidRDefault="004D011B" w:rsidP="004D011B">
            <w:pPr>
              <w:jc w:val="both"/>
            </w:pPr>
            <w:r>
              <w:t>- отчетность ТИК и УИК об использовании бюджетных средств на выборы;</w:t>
            </w:r>
          </w:p>
          <w:p w:rsidR="004D011B" w:rsidRDefault="004D011B" w:rsidP="004D011B">
            <w:pPr>
              <w:jc w:val="both"/>
            </w:pPr>
            <w:r>
              <w:lastRenderedPageBreak/>
              <w:t>- представление итоговых финансовых отчетов кандидатов и их проверка;</w:t>
            </w:r>
          </w:p>
          <w:p w:rsidR="004D011B" w:rsidRDefault="004D011B" w:rsidP="00743CA9">
            <w:pPr>
              <w:jc w:val="both"/>
            </w:pPr>
            <w:r>
              <w:t>- информирование избирателей в пределах полномочий КРС.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2" w:rsidRDefault="003B73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</w:t>
            </w:r>
            <w:r w:rsidR="00487D2B">
              <w:rPr>
                <w:bCs/>
              </w:rPr>
              <w:t>юнь</w:t>
            </w:r>
          </w:p>
          <w:p w:rsidR="004D011B" w:rsidRDefault="00487D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2021</w:t>
            </w:r>
            <w:r w:rsidR="004D011B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DB35BB" w:rsidP="00DB35BB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4D011B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2B" w:rsidRDefault="004D011B" w:rsidP="00487D2B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4D011B" w:rsidRDefault="004D011B" w:rsidP="004D011B">
            <w:pPr>
              <w:spacing w:line="240" w:lineRule="exact"/>
              <w:ind w:left="-108"/>
              <w:jc w:val="center"/>
            </w:pPr>
            <w:r>
              <w:t>Н.Л. Титова,</w:t>
            </w:r>
          </w:p>
          <w:p w:rsidR="004D011B" w:rsidRDefault="004D011B" w:rsidP="004D011B">
            <w:pPr>
              <w:spacing w:line="240" w:lineRule="exact"/>
              <w:ind w:left="-108"/>
              <w:jc w:val="center"/>
            </w:pPr>
            <w:r>
              <w:t>В.А. Чубарова</w:t>
            </w:r>
            <w:r w:rsidR="00C9234F">
              <w:t>,</w:t>
            </w:r>
          </w:p>
          <w:p w:rsidR="00C9234F" w:rsidRDefault="00C9234F" w:rsidP="004D011B">
            <w:pPr>
              <w:spacing w:line="240" w:lineRule="exact"/>
              <w:ind w:left="-108"/>
              <w:jc w:val="center"/>
            </w:pPr>
            <w:r>
              <w:t>О.С. Алексеева</w:t>
            </w:r>
          </w:p>
        </w:tc>
      </w:tr>
      <w:tr w:rsidR="006D5737" w:rsidTr="006D5737">
        <w:trPr>
          <w:trHeight w:val="30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Обучение членов УИК, резерва составов участковых комиссий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A" w:rsidRDefault="00BD7BCA" w:rsidP="00BD7BCA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6D5737" w:rsidRDefault="00BD7BCA" w:rsidP="00BD7BC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C9234F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6D5737" w:rsidRPr="00BA16C9" w:rsidRDefault="00BA16C9" w:rsidP="00BA16C9">
            <w:pPr>
              <w:jc w:val="center"/>
            </w:pPr>
            <w:r>
              <w:t>Председатели</w:t>
            </w:r>
            <w:r w:rsidR="00643E7E">
              <w:t>, заместители председателей, секретари</w:t>
            </w:r>
            <w:r>
              <w:t xml:space="preserve"> </w:t>
            </w:r>
            <w:r w:rsidR="006D5737">
              <w:t xml:space="preserve">УИК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19" w:rsidRDefault="00F92EC5" w:rsidP="003B1619">
            <w:pPr>
              <w:jc w:val="both"/>
            </w:pPr>
            <w:r>
              <w:t>Обучающие зональные</w:t>
            </w:r>
            <w:r w:rsidR="00643E7E">
              <w:t xml:space="preserve"> </w:t>
            </w:r>
            <w:r w:rsidR="00DB35BB">
              <w:t>семинар</w:t>
            </w:r>
            <w:r>
              <w:t>ы</w:t>
            </w:r>
            <w:r w:rsidR="00BA16C9">
              <w:t xml:space="preserve"> «Основные этапы подго</w:t>
            </w:r>
            <w:r w:rsidR="005A0D66">
              <w:t>товки и проведения выбор</w:t>
            </w:r>
            <w:r w:rsidR="00487D2B">
              <w:t>ов депутатов Государственной Думы</w:t>
            </w:r>
            <w:r w:rsidR="00BA16C9">
              <w:t xml:space="preserve">. </w:t>
            </w:r>
            <w:r w:rsidR="00690644">
              <w:t>Итоги проведения избирательно</w:t>
            </w:r>
            <w:r w:rsidR="00BA16C9">
              <w:t>й кампании по выбора</w:t>
            </w:r>
            <w:r w:rsidR="00487D2B">
              <w:t>м Губернатора Иркутской области</w:t>
            </w:r>
            <w:r w:rsidR="00BA16C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90" w:rsidRDefault="004C1F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532EE" w:rsidRDefault="00487D2B">
            <w:pPr>
              <w:jc w:val="center"/>
              <w:rPr>
                <w:bCs/>
              </w:rPr>
            </w:pPr>
            <w:r>
              <w:rPr>
                <w:bCs/>
              </w:rPr>
              <w:t>Март 2021</w:t>
            </w:r>
            <w:r w:rsidR="00F532EE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EE" w:rsidRDefault="00F532EE" w:rsidP="00F532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Конференц-залы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DB35BB" w:rsidRPr="00F532EE" w:rsidRDefault="004417F8" w:rsidP="00DB35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 w:rsidR="00F532EE">
              <w:rPr>
                <w:bCs/>
              </w:rPr>
              <w:t xml:space="preserve"> муни</w:t>
            </w:r>
            <w:r w:rsidR="00DB35BB">
              <w:rPr>
                <w:bCs/>
              </w:rPr>
              <w:t>ципального района</w:t>
            </w:r>
            <w:r w:rsidR="005A0D66">
              <w:rPr>
                <w:bCs/>
              </w:rPr>
              <w:t>, администрации Байкальского городского поселения</w:t>
            </w:r>
          </w:p>
          <w:p w:rsidR="006D5737" w:rsidRPr="00F532EE" w:rsidRDefault="006D5737" w:rsidP="00F532E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4417F8" w:rsidP="00BA16C9">
            <w:pPr>
              <w:spacing w:line="240" w:lineRule="exact"/>
              <w:ind w:left="-108"/>
              <w:jc w:val="center"/>
            </w:pPr>
            <w:r>
              <w:t xml:space="preserve">Центр правового обучения при </w:t>
            </w:r>
            <w:proofErr w:type="spellStart"/>
            <w:r w:rsidR="003B1619">
              <w:t>Слюдянской</w:t>
            </w:r>
            <w:proofErr w:type="spellEnd"/>
            <w:r w:rsidR="003B1619">
              <w:t xml:space="preserve"> </w:t>
            </w:r>
            <w:r>
              <w:t>ТИК,</w:t>
            </w:r>
          </w:p>
          <w:p w:rsidR="004417F8" w:rsidRDefault="00BA16C9" w:rsidP="004417F8">
            <w:pPr>
              <w:jc w:val="center"/>
            </w:pPr>
            <w:r>
              <w:t>В.А. Чубарова,</w:t>
            </w:r>
          </w:p>
          <w:p w:rsidR="00B12188" w:rsidRDefault="00B12188" w:rsidP="004417F8">
            <w:pPr>
              <w:jc w:val="center"/>
              <w:rPr>
                <w:bCs/>
              </w:rPr>
            </w:pPr>
            <w:r>
              <w:t>О.С. Алексеева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Cs/>
              </w:rPr>
            </w:pPr>
            <w:r>
              <w:t>Председатели, заместители председателей, секретари УИК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BA16C9">
            <w:pPr>
              <w:jc w:val="both"/>
            </w:pPr>
            <w:r>
              <w:t>Дистанционное обучение</w:t>
            </w:r>
            <w:r w:rsidR="006D5737">
              <w:t xml:space="preserve"> </w:t>
            </w:r>
            <w:r>
              <w:t xml:space="preserve">и индивидуальное очно-дистанционное консультирование  </w:t>
            </w:r>
            <w:r w:rsidR="006D5737">
              <w:t>по вопросам обеспечения избирательных прав граждан РФ, в том чис</w:t>
            </w:r>
            <w:r w:rsidR="00F92EC5">
              <w:t>ле инвалидов</w:t>
            </w:r>
            <w:r w:rsidR="006D5737">
              <w:t xml:space="preserve">, </w:t>
            </w:r>
            <w:r w:rsidR="005A0D66">
              <w:t>подготовки и проведения дней голосования</w:t>
            </w:r>
            <w:r>
              <w:t xml:space="preserve"> на</w:t>
            </w:r>
            <w:r w:rsidR="00F92EC5">
              <w:t xml:space="preserve"> </w:t>
            </w:r>
            <w:r w:rsidR="00487D2B">
              <w:t xml:space="preserve">выборах главы </w:t>
            </w:r>
            <w:proofErr w:type="spellStart"/>
            <w:r w:rsidR="00487D2B">
              <w:t>Маритуйского</w:t>
            </w:r>
            <w:proofErr w:type="spellEnd"/>
            <w:r w:rsidR="00C9234F">
              <w:t xml:space="preserve"> МО</w:t>
            </w:r>
            <w:r w:rsidR="005A0D66">
              <w:t>, выбор</w:t>
            </w:r>
            <w:r w:rsidR="00487D2B">
              <w:t>ах депутатов Государственной Думы</w:t>
            </w:r>
            <w:r w:rsidR="006D5737">
              <w:t>:</w:t>
            </w:r>
          </w:p>
          <w:p w:rsidR="00BA16C9" w:rsidRDefault="006D5737">
            <w:pPr>
              <w:jc w:val="both"/>
            </w:pPr>
            <w:r>
              <w:t>– о плане работы участковой избирательной комиссии в период избирательной кампании;</w:t>
            </w:r>
          </w:p>
          <w:p w:rsidR="006D5737" w:rsidRDefault="006D5737">
            <w:pPr>
              <w:jc w:val="both"/>
            </w:pPr>
            <w:r>
              <w:t>– финансирование избирательной кампании;</w:t>
            </w:r>
          </w:p>
          <w:p w:rsidR="006D5737" w:rsidRDefault="006D5737">
            <w:pPr>
              <w:jc w:val="both"/>
            </w:pPr>
            <w:r>
              <w:t>– правовое сопровождение деятельности избирательных комиссий;</w:t>
            </w:r>
          </w:p>
          <w:p w:rsidR="006D5737" w:rsidRDefault="006D5737">
            <w:pPr>
              <w:jc w:val="both"/>
            </w:pPr>
            <w:r>
              <w:lastRenderedPageBreak/>
              <w:t>– основы делопроизводства и деловой переписки;</w:t>
            </w:r>
          </w:p>
          <w:p w:rsidR="006D5737" w:rsidRDefault="006D5737">
            <w:pPr>
              <w:jc w:val="both"/>
            </w:pPr>
            <w:r>
              <w:t>– работа с обращениями (жалобами, заявлениями)</w:t>
            </w:r>
          </w:p>
          <w:p w:rsidR="00643E7E" w:rsidRDefault="00643E7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7C6550" w:rsidP="00C923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Август</w:t>
            </w:r>
            <w:r w:rsidR="003B739F">
              <w:rPr>
                <w:bCs/>
              </w:rPr>
              <w:t>-сентябрь 2021</w:t>
            </w:r>
            <w:r w:rsidR="00C9234F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8" w:rsidRDefault="005A0D66" w:rsidP="004417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Слюдянского</w:t>
            </w:r>
            <w:proofErr w:type="spellEnd"/>
            <w:r>
              <w:rPr>
                <w:bCs/>
              </w:rPr>
              <w:t xml:space="preserve"> муниципального</w:t>
            </w:r>
            <w:r w:rsidR="00C9234F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66" w:rsidRDefault="005A0D66">
            <w:pPr>
              <w:jc w:val="center"/>
              <w:rPr>
                <w:bCs/>
              </w:rPr>
            </w:pPr>
          </w:p>
          <w:p w:rsidR="006D5737" w:rsidRDefault="006D5737">
            <w:pPr>
              <w:jc w:val="center"/>
              <w:rPr>
                <w:bCs/>
              </w:rPr>
            </w:pPr>
            <w:r>
              <w:rPr>
                <w:bCs/>
              </w:rPr>
              <w:t>Онлайн-тестирование на портале «Стань профессионалом!»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B12188">
            <w:pPr>
              <w:spacing w:line="240" w:lineRule="exact"/>
            </w:pPr>
            <w:r>
              <w:t xml:space="preserve"> </w:t>
            </w:r>
          </w:p>
          <w:p w:rsidR="006D5737" w:rsidRDefault="004417F8">
            <w:pPr>
              <w:spacing w:line="240" w:lineRule="exact"/>
              <w:ind w:left="-108"/>
              <w:jc w:val="center"/>
            </w:pPr>
            <w:r>
              <w:t>Центр</w:t>
            </w:r>
            <w:r w:rsidR="006D5737">
              <w:t xml:space="preserve"> правового обучения при </w:t>
            </w:r>
            <w:proofErr w:type="spellStart"/>
            <w:r>
              <w:t>Слюдянской</w:t>
            </w:r>
            <w:proofErr w:type="spellEnd"/>
            <w:r>
              <w:t xml:space="preserve"> </w:t>
            </w:r>
            <w:r w:rsidR="006D5737">
              <w:t>ТИК,</w:t>
            </w:r>
          </w:p>
          <w:p w:rsidR="004417F8" w:rsidRDefault="004417F8">
            <w:pPr>
              <w:spacing w:line="240" w:lineRule="exact"/>
              <w:ind w:left="-108"/>
              <w:jc w:val="center"/>
            </w:pPr>
            <w:r>
              <w:t>В.А. Чубарова</w:t>
            </w:r>
            <w:r w:rsidR="00FC1874">
              <w:t>,</w:t>
            </w:r>
          </w:p>
          <w:p w:rsidR="00FC1874" w:rsidRDefault="00FC1874">
            <w:pPr>
              <w:spacing w:line="240" w:lineRule="exact"/>
              <w:ind w:left="-108"/>
              <w:jc w:val="center"/>
            </w:pPr>
            <w:r>
              <w:t>О.С. Алексеева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Cs/>
              </w:rPr>
            </w:pPr>
            <w:r>
              <w:t xml:space="preserve">Председатели, заместители председателей, секретари, члены УИК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F31E8E">
            <w:pPr>
              <w:jc w:val="both"/>
            </w:pPr>
            <w:r>
              <w:t xml:space="preserve">Обучающие </w:t>
            </w:r>
            <w:r w:rsidR="00643E7E">
              <w:t xml:space="preserve">зональные </w:t>
            </w:r>
            <w:r>
              <w:t>выездные</w:t>
            </w:r>
            <w:r w:rsidR="0096516C">
              <w:t xml:space="preserve"> семинары «Задачи участковых избирательных комиссий по организации </w:t>
            </w:r>
            <w:r w:rsidR="00FC1874">
              <w:t>и проведени</w:t>
            </w:r>
            <w:r w:rsidR="003B739F">
              <w:t xml:space="preserve">ю дней голосования </w:t>
            </w:r>
            <w:proofErr w:type="gramStart"/>
            <w:r w:rsidR="003B739F">
              <w:t>на</w:t>
            </w:r>
            <w:proofErr w:type="gramEnd"/>
            <w:r w:rsidR="003B739F">
              <w:t xml:space="preserve"> </w:t>
            </w:r>
            <w:proofErr w:type="gramStart"/>
            <w:r w:rsidR="0096516C">
              <w:t>в</w:t>
            </w:r>
            <w:r w:rsidR="00FC1874">
              <w:t>ыборов</w:t>
            </w:r>
            <w:proofErr w:type="gramEnd"/>
            <w:r w:rsidR="0096516C">
              <w:t xml:space="preserve"> главы</w:t>
            </w:r>
            <w:r w:rsidR="00487D2B">
              <w:t xml:space="preserve"> </w:t>
            </w:r>
            <w:proofErr w:type="spellStart"/>
            <w:r w:rsidR="00487D2B">
              <w:t>Маритуйского</w:t>
            </w:r>
            <w:proofErr w:type="spellEnd"/>
            <w:r w:rsidR="00FC1874">
              <w:t xml:space="preserve"> </w:t>
            </w:r>
            <w:r w:rsidR="00C9234F">
              <w:t>МО</w:t>
            </w:r>
            <w:r w:rsidR="00FC1874">
              <w:t>, выбор</w:t>
            </w:r>
            <w:r w:rsidR="00487D2B">
              <w:t>ах депутатов Государственной Думы</w:t>
            </w:r>
            <w:r w:rsidR="0096516C">
              <w:t>»</w:t>
            </w:r>
            <w:r w:rsidR="006D5737">
              <w:t>:</w:t>
            </w:r>
          </w:p>
          <w:p w:rsidR="006D5737" w:rsidRDefault="006D5737">
            <w:pPr>
              <w:jc w:val="both"/>
            </w:pPr>
            <w:r>
              <w:t>– информирование избирателей;</w:t>
            </w:r>
          </w:p>
          <w:p w:rsidR="006D5737" w:rsidRDefault="00EF2038">
            <w:pPr>
              <w:jc w:val="both"/>
            </w:pPr>
            <w:r>
              <w:t>– о взаимодействии ТИК и УИК при работе со списками избирателей</w:t>
            </w:r>
            <w:r w:rsidR="006D5737">
              <w:t>;</w:t>
            </w:r>
          </w:p>
          <w:p w:rsidR="006D5737" w:rsidRDefault="00C9234F">
            <w:pPr>
              <w:jc w:val="both"/>
            </w:pPr>
            <w:r>
              <w:t xml:space="preserve">– </w:t>
            </w:r>
            <w:r w:rsidR="00EF2038">
              <w:t xml:space="preserve">подготовка и </w:t>
            </w:r>
            <w:r>
              <w:t>проведение досрочного голосования избирателей</w:t>
            </w:r>
            <w:r w:rsidR="006D5737">
              <w:t>;</w:t>
            </w:r>
          </w:p>
          <w:p w:rsidR="006D5737" w:rsidRDefault="00FC1874">
            <w:pPr>
              <w:jc w:val="both"/>
            </w:pPr>
            <w:r>
              <w:t>- работа по включению избирателей в списки избирателей по месту нахождения;</w:t>
            </w:r>
          </w:p>
          <w:p w:rsidR="006D5737" w:rsidRDefault="006D5737">
            <w:pPr>
              <w:jc w:val="both"/>
            </w:pPr>
            <w:r>
              <w:t>– работа УИК в день, предшествующий дню голосования;</w:t>
            </w:r>
          </w:p>
          <w:p w:rsidR="006D5737" w:rsidRDefault="006D5737">
            <w:pPr>
              <w:jc w:val="both"/>
            </w:pPr>
            <w:r>
              <w:t>– проведени</w:t>
            </w:r>
            <w:r w:rsidR="00EF2038">
              <w:t>е голосования в помещении для голосования и  вне помещения для голосования</w:t>
            </w:r>
            <w:r w:rsidR="00A20072">
              <w:t>;</w:t>
            </w:r>
          </w:p>
          <w:p w:rsidR="003B739F" w:rsidRDefault="003B739F">
            <w:pPr>
              <w:jc w:val="both"/>
            </w:pPr>
            <w:r>
              <w:t>- подведение итогов голосования, изготовление протоколов участковых комиссий об итогах голосования с машиночитаемым кодом</w:t>
            </w:r>
          </w:p>
          <w:p w:rsidR="00A20072" w:rsidRDefault="00A20072" w:rsidP="00743CA9">
            <w:pPr>
              <w:jc w:val="both"/>
            </w:pPr>
            <w:r>
              <w:t>- финансирование избирательной кампании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7C6550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FC1874">
              <w:rPr>
                <w:bCs/>
              </w:rPr>
              <w:t>ентябрь</w:t>
            </w:r>
          </w:p>
          <w:p w:rsidR="006D5737" w:rsidRDefault="003B739F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1D" w:rsidRDefault="005E751D" w:rsidP="005E751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Конференц-залы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5E751D" w:rsidRDefault="005E751D" w:rsidP="005E751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муниципального района,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6D5737" w:rsidRDefault="005E751D" w:rsidP="005E75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Байкальского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FC1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Онлайн-тестирование на портале «Стань профессионалом!»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4F" w:rsidRDefault="005E751D" w:rsidP="003B739F">
            <w:pPr>
              <w:spacing w:line="240" w:lineRule="exact"/>
              <w:ind w:left="-108"/>
              <w:jc w:val="center"/>
            </w:pPr>
            <w:r>
              <w:t xml:space="preserve">Центр </w:t>
            </w:r>
            <w:r w:rsidR="006D5737">
              <w:t xml:space="preserve"> правового обучения при </w:t>
            </w:r>
            <w:proofErr w:type="spellStart"/>
            <w:r>
              <w:t>Слюдянской</w:t>
            </w:r>
            <w:proofErr w:type="spellEnd"/>
            <w:r>
              <w:t xml:space="preserve"> </w:t>
            </w:r>
            <w:r w:rsidR="006D5737">
              <w:t>ТИК,</w:t>
            </w:r>
          </w:p>
          <w:p w:rsidR="00A20072" w:rsidRDefault="00A20072" w:rsidP="00A20072">
            <w:pPr>
              <w:jc w:val="center"/>
            </w:pPr>
            <w:r>
              <w:t>В.А. Чубарова,</w:t>
            </w:r>
          </w:p>
          <w:p w:rsidR="006D5737" w:rsidRDefault="00A20072" w:rsidP="00A20072">
            <w:pPr>
              <w:spacing w:line="240" w:lineRule="exact"/>
              <w:ind w:left="-108"/>
              <w:jc w:val="center"/>
            </w:pPr>
            <w:r>
              <w:t>О.С. Алексеева</w:t>
            </w:r>
          </w:p>
          <w:p w:rsidR="006D5737" w:rsidRDefault="006D5737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1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A" w:rsidRDefault="006D5737" w:rsidP="009B7733">
            <w:pPr>
              <w:jc w:val="center"/>
            </w:pPr>
            <w:r>
              <w:t xml:space="preserve">Члены УИК </w:t>
            </w:r>
            <w:proofErr w:type="gramStart"/>
            <w:r>
              <w:t>–о</w:t>
            </w:r>
            <w:proofErr w:type="gramEnd"/>
            <w:r>
              <w:t>ператоры СПО участковых комиссий для изготовления протоколов</w:t>
            </w:r>
          </w:p>
          <w:p w:rsidR="006D5737" w:rsidRDefault="006D5737" w:rsidP="009B7733">
            <w:pPr>
              <w:jc w:val="center"/>
            </w:pPr>
            <w:r>
              <w:lastRenderedPageBreak/>
              <w:t>участковых комиссий об итогах голосования с машиночитаемым кодом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FC1874">
            <w:pPr>
              <w:jc w:val="both"/>
            </w:pPr>
            <w:r>
              <w:lastRenderedPageBreak/>
              <w:t>Обучающие рабочие встречи</w:t>
            </w:r>
            <w:r w:rsidR="009B7733">
              <w:t xml:space="preserve"> и</w:t>
            </w:r>
            <w:r w:rsidR="00E74BD2">
              <w:t xml:space="preserve"> практиче</w:t>
            </w:r>
            <w:r w:rsidR="009B7733">
              <w:t>ское</w:t>
            </w:r>
            <w:r w:rsidR="006D5737">
              <w:t xml:space="preserve"> занятие</w:t>
            </w:r>
            <w:r w:rsidR="00E74BD2">
              <w:t xml:space="preserve"> </w:t>
            </w:r>
            <w:r w:rsidR="006D5737">
              <w:t>«Об использовании СПО для изготовления протоколов участковых комиссий об итогах голосования с машиночитаемым кодом на выборах</w:t>
            </w:r>
            <w:r w:rsidR="003B739F">
              <w:t xml:space="preserve"> главы </w:t>
            </w:r>
            <w:proofErr w:type="spellStart"/>
            <w:r w:rsidR="003B739F">
              <w:t>Маритуйского</w:t>
            </w:r>
            <w:proofErr w:type="spellEnd"/>
            <w:r w:rsidR="00C9234F">
              <w:t xml:space="preserve"> МО</w:t>
            </w:r>
            <w:r>
              <w:t>, выбор</w:t>
            </w:r>
            <w:r w:rsidR="003B739F">
              <w:t>ах депутатов Государственной Думы</w:t>
            </w:r>
            <w:r w:rsidR="006D573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B75413" w:rsidP="00B75413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FC1874">
              <w:rPr>
                <w:bCs/>
              </w:rPr>
              <w:t xml:space="preserve">ентябрь </w:t>
            </w:r>
            <w:r>
              <w:rPr>
                <w:bCs/>
              </w:rPr>
              <w:t>2021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FC1874" w:rsidP="00FC1874">
            <w:pPr>
              <w:jc w:val="center"/>
              <w:rPr>
                <w:bCs/>
              </w:rPr>
            </w:pPr>
            <w:r>
              <w:rPr>
                <w:bCs/>
              </w:rPr>
              <w:t>По местонахождению УИК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2" w:rsidRDefault="00E74BD2">
            <w:pPr>
              <w:jc w:val="center"/>
            </w:pPr>
            <w:r>
              <w:t>Практическое занятие</w:t>
            </w:r>
          </w:p>
          <w:p w:rsidR="006D5737" w:rsidRDefault="00FC1874">
            <w:pPr>
              <w:jc w:val="center"/>
            </w:pPr>
            <w:r>
              <w:t xml:space="preserve"> </w:t>
            </w:r>
            <w:r w:rsidR="00643E7E">
              <w:t xml:space="preserve"> </w:t>
            </w:r>
            <w:r w:rsidR="00B75413">
              <w:t>17 сентября 2021</w:t>
            </w:r>
            <w:r w:rsidR="00E74BD2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 w:rsidP="00A20072">
            <w:pPr>
              <w:spacing w:line="240" w:lineRule="exact"/>
            </w:pPr>
          </w:p>
          <w:p w:rsidR="00A20072" w:rsidRDefault="00B75413" w:rsidP="00E74BD2">
            <w:pPr>
              <w:spacing w:line="240" w:lineRule="exact"/>
              <w:ind w:left="-108"/>
              <w:jc w:val="center"/>
            </w:pPr>
            <w:r>
              <w:t>О.В. Володченко</w:t>
            </w:r>
            <w:r w:rsidR="00A20072">
              <w:t>,</w:t>
            </w:r>
          </w:p>
          <w:p w:rsidR="00A20072" w:rsidRDefault="00A20072" w:rsidP="00A20072">
            <w:pPr>
              <w:spacing w:line="240" w:lineRule="exact"/>
              <w:ind w:left="-108"/>
              <w:jc w:val="center"/>
            </w:pPr>
            <w:r>
              <w:t>О.С. Алексеева</w:t>
            </w:r>
          </w:p>
          <w:p w:rsidR="00FC1874" w:rsidRDefault="00FC1874" w:rsidP="00A20072">
            <w:pPr>
              <w:spacing w:line="240" w:lineRule="exact"/>
              <w:ind w:left="-108"/>
              <w:jc w:val="center"/>
            </w:pPr>
          </w:p>
          <w:p w:rsidR="006D5737" w:rsidRDefault="006D5737">
            <w:pPr>
              <w:spacing w:line="240" w:lineRule="exact"/>
              <w:ind w:left="-108"/>
              <w:jc w:val="center"/>
            </w:pPr>
          </w:p>
        </w:tc>
      </w:tr>
      <w:tr w:rsidR="006D5737" w:rsidTr="00743CA9">
        <w:trPr>
          <w:trHeight w:val="1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  <w:r>
              <w:t>Резерв составов участковых комиссий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both"/>
            </w:pPr>
            <w:r>
              <w:t xml:space="preserve"> </w:t>
            </w:r>
            <w:r w:rsidR="00B85F69">
              <w:t xml:space="preserve">Дистанционное обучение и индивидуальное очно-дистанционное консультирование  </w:t>
            </w:r>
            <w:r>
              <w:t>по вопросам правовых основ избирательного процесса и организации работы УИК в период подготовки</w:t>
            </w:r>
            <w:r w:rsidR="00832A7A">
              <w:t xml:space="preserve"> и проведения </w:t>
            </w:r>
            <w:r w:rsidR="00C9234F">
              <w:t xml:space="preserve"> </w:t>
            </w:r>
            <w:r w:rsidR="00832A7A">
              <w:t>в</w:t>
            </w:r>
            <w:r w:rsidR="00C9234F">
              <w:t>ыборов</w:t>
            </w:r>
            <w:r w:rsidR="00B85F69">
              <w:t xml:space="preserve">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  <w:rPr>
                <w:bCs/>
              </w:rPr>
            </w:pPr>
          </w:p>
          <w:p w:rsidR="006D5737" w:rsidRDefault="00AF792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B85F69">
              <w:rPr>
                <w:bCs/>
              </w:rPr>
              <w:t xml:space="preserve"> течение года</w:t>
            </w:r>
          </w:p>
          <w:p w:rsidR="00B85F69" w:rsidRDefault="00B85F6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A2007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tabs>
                <w:tab w:val="left" w:pos="567"/>
                <w:tab w:val="left" w:pos="85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3B1619">
            <w:pPr>
              <w:spacing w:line="240" w:lineRule="exact"/>
              <w:ind w:left="-108"/>
              <w:jc w:val="center"/>
            </w:pPr>
            <w:r>
              <w:t>Центр</w:t>
            </w:r>
            <w:r w:rsidR="006D5737">
              <w:t xml:space="preserve"> правового обучения при </w:t>
            </w:r>
            <w:proofErr w:type="spellStart"/>
            <w:r>
              <w:t>Слюдянской</w:t>
            </w:r>
            <w:proofErr w:type="spellEnd"/>
            <w:r>
              <w:t xml:space="preserve"> </w:t>
            </w:r>
            <w:r w:rsidR="00A20072">
              <w:t>ТИК</w:t>
            </w:r>
          </w:p>
          <w:p w:rsidR="006D5737" w:rsidRDefault="006D5737" w:rsidP="00A20072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30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Обучение других участников избирательного процесса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BF2521">
            <w:r>
              <w:t xml:space="preserve">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BF2521">
            <w:r>
              <w:t>Представители  местных и региональных отделений политических партий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BF2521">
            <w:pPr>
              <w:jc w:val="both"/>
            </w:pPr>
            <w:r>
              <w:t>Рабочие встречи, и</w:t>
            </w:r>
            <w:r w:rsidR="00C9234F">
              <w:t xml:space="preserve">ндивидуальное очно-дистанционное консультирование </w:t>
            </w:r>
            <w:r w:rsidR="006D5737">
              <w:t xml:space="preserve">по вопросам участия </w:t>
            </w:r>
            <w:r w:rsidR="00C027C2">
              <w:t xml:space="preserve">избирательных объединений </w:t>
            </w:r>
            <w:r w:rsidR="006D5737">
              <w:t>в подгот</w:t>
            </w:r>
            <w:r w:rsidR="00B75413">
              <w:t>овке и проведении</w:t>
            </w:r>
            <w:r>
              <w:t xml:space="preserve"> выборов </w:t>
            </w:r>
            <w:r w:rsidR="00A72B3A">
              <w:t xml:space="preserve">главы </w:t>
            </w:r>
            <w:proofErr w:type="spellStart"/>
            <w:r w:rsidR="00A72B3A">
              <w:t>Маритуйского</w:t>
            </w:r>
            <w:proofErr w:type="spellEnd"/>
            <w:r w:rsidR="00A72B3A">
              <w:t xml:space="preserve"> МО и </w:t>
            </w:r>
            <w:r w:rsidR="00B75413">
              <w:t>депутатов Государственной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B75413">
            <w:pPr>
              <w:jc w:val="center"/>
              <w:rPr>
                <w:bCs/>
              </w:rPr>
            </w:pPr>
            <w:r>
              <w:rPr>
                <w:bCs/>
              </w:rPr>
              <w:t>Июн</w:t>
            </w:r>
            <w:r w:rsidR="00121EED">
              <w:rPr>
                <w:bCs/>
              </w:rPr>
              <w:t>ь - сентябрь</w:t>
            </w:r>
          </w:p>
          <w:p w:rsidR="006D5737" w:rsidRDefault="00B7541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121EED">
              <w:rPr>
                <w:bCs/>
              </w:rPr>
              <w:t xml:space="preserve"> </w:t>
            </w:r>
            <w:r w:rsidR="006D5737">
              <w:rPr>
                <w:bCs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121EED" w:rsidP="002711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Слюдянского</w:t>
            </w:r>
            <w:proofErr w:type="spellEnd"/>
            <w:r>
              <w:rPr>
                <w:bCs/>
              </w:rPr>
              <w:t xml:space="preserve"> муниципального</w:t>
            </w:r>
            <w:r w:rsidR="00C027C2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5" w:rsidRDefault="00C027C2" w:rsidP="00271195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C027C2" w:rsidRDefault="00B75413" w:rsidP="00271195">
            <w:pPr>
              <w:spacing w:line="240" w:lineRule="exact"/>
              <w:ind w:left="-108"/>
              <w:jc w:val="center"/>
            </w:pPr>
            <w:r>
              <w:t>О.В. Володченко</w:t>
            </w:r>
            <w:r w:rsidR="00C027C2">
              <w:t>,</w:t>
            </w:r>
          </w:p>
          <w:p w:rsidR="00C027C2" w:rsidRDefault="00C027C2" w:rsidP="00271195">
            <w:pPr>
              <w:spacing w:line="240" w:lineRule="exact"/>
              <w:ind w:left="-108"/>
              <w:jc w:val="center"/>
            </w:pPr>
            <w:r>
              <w:t>Н.Л. Титова</w:t>
            </w:r>
          </w:p>
          <w:p w:rsidR="006D5737" w:rsidRDefault="006D5737" w:rsidP="00271195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27C2"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B75413">
            <w:pPr>
              <w:jc w:val="center"/>
            </w:pPr>
            <w:r>
              <w:t xml:space="preserve">Кандидатуры </w:t>
            </w:r>
            <w:r w:rsidR="006D5737">
              <w:t xml:space="preserve">для назначения наблюдателями, </w:t>
            </w:r>
            <w:r w:rsidR="00121EED">
              <w:t xml:space="preserve">общественными наблюдателями, </w:t>
            </w:r>
            <w:r w:rsidR="006D5737">
              <w:t>членами избирательных комиссий с правом совещательного голоса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121EED">
            <w:pPr>
              <w:jc w:val="both"/>
            </w:pPr>
            <w:r>
              <w:t xml:space="preserve"> Рабочие встречи, индивидуальное очно-дистанционное консультирование по вопросам с</w:t>
            </w:r>
            <w:r w:rsidR="006D5737">
              <w:t>татус</w:t>
            </w:r>
            <w:r>
              <w:t xml:space="preserve">а и полномочий наблюдателей.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D" w:rsidRDefault="00B75413" w:rsidP="00B75413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121EED">
              <w:rPr>
                <w:bCs/>
              </w:rPr>
              <w:t xml:space="preserve">юль - </w:t>
            </w:r>
            <w:r>
              <w:rPr>
                <w:bCs/>
              </w:rPr>
              <w:t xml:space="preserve">      </w:t>
            </w:r>
            <w:r w:rsidR="00121EED">
              <w:rPr>
                <w:bCs/>
              </w:rPr>
              <w:t>сентябрь</w:t>
            </w:r>
          </w:p>
          <w:p w:rsidR="006D5737" w:rsidRDefault="00B75413" w:rsidP="00B7541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121EED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121EED" w:rsidP="00FD6A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</w:t>
            </w:r>
            <w:proofErr w:type="spellStart"/>
            <w:r>
              <w:rPr>
                <w:bCs/>
              </w:rPr>
              <w:t>Слюдянского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C027C2">
            <w:pPr>
              <w:spacing w:line="240" w:lineRule="exact"/>
            </w:pPr>
          </w:p>
          <w:p w:rsidR="006D5737" w:rsidRDefault="00121EED">
            <w:pPr>
              <w:spacing w:line="240" w:lineRule="exact"/>
              <w:ind w:left="-108"/>
              <w:jc w:val="center"/>
            </w:pPr>
            <w:r>
              <w:t>Члены ТИК</w:t>
            </w:r>
            <w:r w:rsidR="00271195">
              <w:t xml:space="preserve">, </w:t>
            </w:r>
            <w:r w:rsidR="00A72B3A">
              <w:t xml:space="preserve">УИК, </w:t>
            </w:r>
            <w:r w:rsidR="00271195">
              <w:t>представители местных отделений партий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</w:pPr>
            <w:r>
              <w:lastRenderedPageBreak/>
              <w:t>1</w:t>
            </w:r>
            <w:r w:rsidR="00C027C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4C1F90">
            <w:pPr>
              <w:jc w:val="center"/>
            </w:pPr>
            <w:r>
              <w:t xml:space="preserve">Представители </w:t>
            </w:r>
            <w:r w:rsidR="00EF2038">
              <w:t xml:space="preserve"> </w:t>
            </w:r>
            <w:r w:rsidR="006D5737">
              <w:t xml:space="preserve"> СМИ </w:t>
            </w:r>
            <w:proofErr w:type="spellStart"/>
            <w:r w:rsidR="00EF2038">
              <w:t>Слюдянского</w:t>
            </w:r>
            <w:proofErr w:type="spellEnd"/>
            <w:r w:rsidR="00EF2038">
              <w:t xml:space="preserve">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121EED" w:rsidP="00743CA9">
            <w:pPr>
              <w:jc w:val="both"/>
            </w:pPr>
            <w:r>
              <w:t xml:space="preserve"> Рабочие встречи, индивидуальное очно-дистанционное консультирование   </w:t>
            </w:r>
            <w:r w:rsidR="00EF2038">
              <w:t>по вопросам проведения предвыборной агитации на каналах организаций телерадиовещания и в пер</w:t>
            </w:r>
            <w:r w:rsidR="00B75413">
              <w:t>иодических печатных изданиях на</w:t>
            </w:r>
            <w:r>
              <w:t xml:space="preserve"> </w:t>
            </w:r>
            <w:r w:rsidR="00EF2038">
              <w:t>в</w:t>
            </w:r>
            <w:r w:rsidR="00B75413">
              <w:t xml:space="preserve">ыборах главы </w:t>
            </w:r>
            <w:proofErr w:type="spellStart"/>
            <w:r w:rsidR="00B75413">
              <w:t>Маритуйского</w:t>
            </w:r>
            <w:proofErr w:type="spellEnd"/>
            <w:r w:rsidR="00EF2038">
              <w:t xml:space="preserve"> МО</w:t>
            </w:r>
            <w:r w:rsidR="00B75413">
              <w:t>, выборах депутатов Государственной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B75413">
            <w:pPr>
              <w:jc w:val="center"/>
              <w:rPr>
                <w:bCs/>
              </w:rPr>
            </w:pPr>
            <w:r>
              <w:rPr>
                <w:bCs/>
              </w:rPr>
              <w:t>Июн</w:t>
            </w:r>
            <w:r w:rsidR="00AF7929">
              <w:rPr>
                <w:bCs/>
              </w:rPr>
              <w:t>ь-сентябрь</w:t>
            </w:r>
          </w:p>
          <w:p w:rsidR="006D5737" w:rsidRDefault="00B7541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D5737">
              <w:rPr>
                <w:bCs/>
              </w:rPr>
              <w:t xml:space="preserve"> года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Pr="00D60E2D" w:rsidRDefault="00AF7929" w:rsidP="00D60E2D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D60E2D" w:rsidP="00D60E2D">
            <w:pPr>
              <w:spacing w:line="240" w:lineRule="exact"/>
              <w:ind w:left="-108"/>
              <w:jc w:val="center"/>
            </w:pPr>
            <w:r>
              <w:t>Н.Л. Лазарева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27C2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3B1619">
            <w:pPr>
              <w:jc w:val="center"/>
            </w:pPr>
            <w:r>
              <w:t xml:space="preserve">Члены </w:t>
            </w:r>
            <w:proofErr w:type="gramStart"/>
            <w:r>
              <w:t>Молодежной</w:t>
            </w:r>
            <w:proofErr w:type="gramEnd"/>
          </w:p>
          <w:p w:rsidR="006D5737" w:rsidRDefault="003B1619">
            <w:pPr>
              <w:jc w:val="center"/>
            </w:pPr>
            <w:r>
              <w:t>избирательной</w:t>
            </w:r>
          </w:p>
          <w:p w:rsidR="006D5737" w:rsidRDefault="003B1619">
            <w:pPr>
              <w:jc w:val="center"/>
            </w:pPr>
            <w:r>
              <w:t xml:space="preserve">комиссии при </w:t>
            </w:r>
            <w:proofErr w:type="spellStart"/>
            <w:r>
              <w:t>Слюдянской</w:t>
            </w:r>
            <w:proofErr w:type="spellEnd"/>
            <w:r>
              <w:t xml:space="preserve"> ТИК</w:t>
            </w:r>
          </w:p>
          <w:p w:rsidR="006D5737" w:rsidRDefault="006D5737" w:rsidP="003B1619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3B1619">
            <w:pPr>
              <w:jc w:val="both"/>
            </w:pPr>
            <w:r>
              <w:t xml:space="preserve">Участие в </w:t>
            </w:r>
            <w:r w:rsidR="006D5737">
              <w:t xml:space="preserve">дистанционных и </w:t>
            </w:r>
            <w:r>
              <w:t xml:space="preserve">очных </w:t>
            </w:r>
            <w:r w:rsidR="00EF2038">
              <w:t>с</w:t>
            </w:r>
            <w:r w:rsidR="00676007">
              <w:t>еминарах, практических занятиях</w:t>
            </w:r>
            <w:r w:rsidR="00EF2038">
              <w:t xml:space="preserve"> на тему «Правовые о</w:t>
            </w:r>
            <w:r w:rsidR="00AF7929">
              <w:t>сновы избирательного процесса и участники избирательных правоотношений», «И</w:t>
            </w:r>
            <w:r w:rsidR="00EF2038">
              <w:t>нформационно-разъяснительная деятельность в перио</w:t>
            </w:r>
            <w:r w:rsidR="00676007">
              <w:t>д подготовки и проведения выбор</w:t>
            </w:r>
            <w:r w:rsidR="00AF7929">
              <w:t>ов</w:t>
            </w:r>
            <w:r w:rsidR="00EF203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72B3A" w:rsidP="00B7541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6D5737" w:rsidRDefault="00B7541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Pr="00D60E2D" w:rsidRDefault="00AF7929" w:rsidP="0096516C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72B3A">
            <w:pPr>
              <w:jc w:val="center"/>
            </w:pPr>
            <w:r>
              <w:t>Деловая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96516C">
            <w:pPr>
              <w:spacing w:line="240" w:lineRule="exact"/>
            </w:pPr>
          </w:p>
          <w:p w:rsidR="006D5737" w:rsidRDefault="003B1619">
            <w:pPr>
              <w:spacing w:line="240" w:lineRule="exact"/>
              <w:ind w:left="-108"/>
              <w:jc w:val="center"/>
            </w:pPr>
            <w:r>
              <w:t>Н.Л. Лазарева</w:t>
            </w:r>
            <w:r w:rsidR="0096516C">
              <w:t>,</w:t>
            </w:r>
          </w:p>
          <w:p w:rsidR="0096516C" w:rsidRDefault="00B75413">
            <w:pPr>
              <w:spacing w:line="240" w:lineRule="exact"/>
              <w:ind w:left="-108"/>
              <w:jc w:val="center"/>
            </w:pPr>
            <w:r>
              <w:t>Председатель МИК</w:t>
            </w:r>
          </w:p>
        </w:tc>
      </w:tr>
      <w:tr w:rsidR="006D5737" w:rsidTr="008358F5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27C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4C1F90">
            <w:pPr>
              <w:jc w:val="center"/>
              <w:rPr>
                <w:bCs/>
              </w:rPr>
            </w:pPr>
            <w:r>
              <w:t xml:space="preserve">Представители </w:t>
            </w:r>
            <w:r w:rsidR="00AF7929">
              <w:t>организаций социальной защиты населения</w:t>
            </w:r>
            <w:r>
              <w:t xml:space="preserve"> </w:t>
            </w:r>
            <w:proofErr w:type="spellStart"/>
            <w:r>
              <w:t>Слюдянского</w:t>
            </w:r>
            <w:proofErr w:type="spellEnd"/>
            <w:r>
              <w:t xml:space="preserve"> района</w:t>
            </w:r>
            <w:r w:rsidR="000940D6">
              <w:t>,</w:t>
            </w:r>
            <w:r w:rsidR="00C027C2">
              <w:t xml:space="preserve"> </w:t>
            </w:r>
            <w:r w:rsidR="000940D6">
              <w:t xml:space="preserve"> </w:t>
            </w:r>
            <w:r w:rsidR="00C027C2">
              <w:t>председатели</w:t>
            </w:r>
            <w:r w:rsidR="00AF7929">
              <w:t>,</w:t>
            </w:r>
            <w:r w:rsidR="00C027C2">
              <w:t xml:space="preserve"> </w:t>
            </w:r>
            <w:r w:rsidR="000940D6">
              <w:t>заместители председателей</w:t>
            </w:r>
            <w:r w:rsidR="006D5737">
              <w:t xml:space="preserve"> УИК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both"/>
            </w:pPr>
            <w:r>
              <w:t xml:space="preserve"> </w:t>
            </w:r>
            <w:r w:rsidR="00AF7929">
              <w:t xml:space="preserve">Рабочие встречи, индивидуальное очно-дистанционное консультирование   </w:t>
            </w:r>
            <w:r>
              <w:t>по вопросам обеспечения реализации избирательных прав инвалидов на следующие обязательные темы:</w:t>
            </w:r>
          </w:p>
          <w:p w:rsidR="006D5737" w:rsidRDefault="006D5737">
            <w:pPr>
              <w:jc w:val="both"/>
            </w:pPr>
            <w:r>
              <w:t>– этика общения с инвалидами;</w:t>
            </w:r>
          </w:p>
          <w:p w:rsidR="006D5737" w:rsidRDefault="006D5737">
            <w:pPr>
              <w:jc w:val="both"/>
            </w:pPr>
            <w:r>
              <w:t>– общие подходы к обеспечению доступности для инвалидов объектов и услуг в приоритетных сферах жизнедеятельности;</w:t>
            </w:r>
          </w:p>
          <w:p w:rsidR="006D5737" w:rsidRDefault="006D5737">
            <w:pPr>
              <w:jc w:val="both"/>
            </w:pPr>
            <w:r>
              <w:t>– технические средства обеспечения доступности для инвалидов объектов социальной инфраструктуры;</w:t>
            </w:r>
          </w:p>
          <w:p w:rsidR="00AF7929" w:rsidRDefault="006D5737">
            <w:pPr>
              <w:jc w:val="both"/>
            </w:pPr>
            <w:r>
              <w:t>– обеспечение доступности для инвалидов участия в выборах</w:t>
            </w:r>
            <w:r w:rsidR="00AF7929">
              <w:t>;</w:t>
            </w:r>
          </w:p>
          <w:p w:rsidR="006D5737" w:rsidRPr="00B75413" w:rsidRDefault="00B75413" w:rsidP="008358F5">
            <w:pPr>
              <w:jc w:val="both"/>
            </w:pPr>
            <w:r>
              <w:t xml:space="preserve"> - о</w:t>
            </w:r>
            <w:r w:rsidR="00AF7929">
              <w:t>рганизация голосования в учреждениях социальной защиты</w:t>
            </w:r>
            <w:r>
              <w:t>, больницах</w:t>
            </w:r>
            <w:r w:rsidR="00AF7929">
              <w:t xml:space="preserve"> и вне помещения избирательных участков</w:t>
            </w:r>
            <w:r w:rsidR="006D573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 w:rsidP="000940D6">
            <w:pPr>
              <w:rPr>
                <w:bCs/>
              </w:rPr>
            </w:pPr>
          </w:p>
          <w:p w:rsidR="006D5737" w:rsidRDefault="00B75413" w:rsidP="000940D6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0940D6">
              <w:rPr>
                <w:bCs/>
              </w:rPr>
              <w:t>вгуст</w:t>
            </w:r>
            <w:r>
              <w:rPr>
                <w:bCs/>
              </w:rPr>
              <w:t xml:space="preserve"> - сентябрь</w:t>
            </w:r>
          </w:p>
          <w:p w:rsidR="006D5737" w:rsidRDefault="00B7541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9" w:rsidRDefault="00AF7929" w:rsidP="004C1F90">
            <w:pPr>
              <w:jc w:val="center"/>
              <w:rPr>
                <w:bCs/>
              </w:rPr>
            </w:pPr>
            <w:r>
              <w:rPr>
                <w:bCs/>
              </w:rPr>
              <w:t>Территория</w:t>
            </w:r>
          </w:p>
          <w:p w:rsidR="006D5737" w:rsidRDefault="00AF7929" w:rsidP="004C1F9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Слюдянского</w:t>
            </w:r>
            <w:proofErr w:type="spellEnd"/>
            <w:r>
              <w:rPr>
                <w:bCs/>
              </w:rPr>
              <w:t xml:space="preserve"> муниципального</w:t>
            </w:r>
            <w:r w:rsidR="0096516C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90" w:rsidRDefault="004C1F90" w:rsidP="004C1F90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6D5737" w:rsidRDefault="00B75413" w:rsidP="004C1F90">
            <w:pPr>
              <w:spacing w:line="240" w:lineRule="exact"/>
              <w:ind w:left="-108"/>
              <w:jc w:val="center"/>
            </w:pPr>
            <w:r>
              <w:t>О.В. Володченко,</w:t>
            </w:r>
          </w:p>
          <w:p w:rsidR="00C027C2" w:rsidRPr="00C027C2" w:rsidRDefault="00C027C2" w:rsidP="004C1F90">
            <w:pPr>
              <w:spacing w:line="240" w:lineRule="exact"/>
              <w:ind w:left="-108"/>
              <w:jc w:val="center"/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lang w:eastAsia="en-US"/>
              </w:rPr>
              <w:t xml:space="preserve">Рабочая группа по </w:t>
            </w:r>
            <w:r w:rsidR="00B75413">
              <w:rPr>
                <w:spacing w:val="-4"/>
                <w:lang w:eastAsia="en-US"/>
              </w:rPr>
              <w:t>обеспечению избирательных прав</w:t>
            </w:r>
            <w:r w:rsidRPr="00C027C2">
              <w:rPr>
                <w:spacing w:val="-4"/>
                <w:lang w:eastAsia="en-US"/>
              </w:rPr>
              <w:t xml:space="preserve"> инвалидов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C027C2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  <w:r>
              <w:t>Избиратели с ограниченными физическими возможностями</w:t>
            </w:r>
            <w:r w:rsidR="00AF7929">
              <w:t>, избиратели преклонного возраста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both"/>
            </w:pPr>
            <w:r>
              <w:t xml:space="preserve">Организация </w:t>
            </w:r>
            <w:r w:rsidR="00643E7E">
              <w:t>и проведение</w:t>
            </w:r>
            <w:r w:rsidR="00D60E2D">
              <w:t xml:space="preserve"> встреч, «круглых столов»</w:t>
            </w:r>
            <w:r w:rsidR="00AF7929">
              <w:t>,</w:t>
            </w:r>
            <w:r w:rsidR="00643E7E">
              <w:t xml:space="preserve"> участие в заседаниях общественных организаций,</w:t>
            </w:r>
            <w:r w:rsidR="00AF7929">
              <w:t xml:space="preserve"> распространение информационных материалов, публикации в СМИ</w:t>
            </w:r>
            <w:r>
              <w:t xml:space="preserve"> по разъяснению законодательства о выборах, порядка и процедур голосова</w:t>
            </w:r>
            <w:r w:rsidR="0096516C">
              <w:t xml:space="preserve">ния на </w:t>
            </w:r>
            <w:r w:rsidR="00AF7929">
              <w:t xml:space="preserve"> </w:t>
            </w:r>
            <w:r w:rsidR="0096516C">
              <w:t>в</w:t>
            </w:r>
            <w:r w:rsidR="004C24D4">
              <w:t xml:space="preserve">ыборах главы </w:t>
            </w:r>
            <w:proofErr w:type="spellStart"/>
            <w:r w:rsidR="004C24D4">
              <w:t>Маритуйского</w:t>
            </w:r>
            <w:proofErr w:type="spellEnd"/>
            <w:r w:rsidR="0096516C">
              <w:t xml:space="preserve"> МО</w:t>
            </w:r>
            <w:r w:rsidR="00AF7929">
              <w:t>,</w:t>
            </w:r>
            <w:r w:rsidR="004C24D4">
              <w:t xml:space="preserve"> выборах депутатов Государственной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F7929" w:rsidP="00AF79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течение </w:t>
            </w:r>
            <w:r w:rsidR="004C24D4">
              <w:rPr>
                <w:bCs/>
              </w:rPr>
              <w:t xml:space="preserve">2021 </w:t>
            </w:r>
            <w:r>
              <w:rPr>
                <w:bCs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2D" w:rsidRDefault="00AF7929" w:rsidP="00AF792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D60E2D">
              <w:rPr>
                <w:bCs/>
              </w:rPr>
              <w:t>омещения Советов инвалидов и ветеранов, помещение ТИК</w:t>
            </w:r>
            <w:r w:rsidR="004C24D4">
              <w:rPr>
                <w:bCs/>
              </w:rPr>
              <w:t>, социальные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2" w:rsidRDefault="00C027C2" w:rsidP="00C027C2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C027C2" w:rsidRDefault="004C24D4" w:rsidP="00C027C2">
            <w:pPr>
              <w:spacing w:line="240" w:lineRule="exact"/>
              <w:ind w:left="-108"/>
              <w:jc w:val="center"/>
            </w:pPr>
            <w:r>
              <w:t>О.В. Володченко,</w:t>
            </w:r>
          </w:p>
          <w:p w:rsidR="004C1F90" w:rsidRDefault="00C027C2" w:rsidP="00C027C2">
            <w:pPr>
              <w:spacing w:line="240" w:lineRule="exact"/>
              <w:ind w:left="-108"/>
              <w:jc w:val="center"/>
            </w:pPr>
            <w:r>
              <w:rPr>
                <w:spacing w:val="-4"/>
                <w:lang w:eastAsia="en-US"/>
              </w:rPr>
              <w:t>Рабо</w:t>
            </w:r>
            <w:r w:rsidR="004C24D4">
              <w:rPr>
                <w:spacing w:val="-4"/>
                <w:lang w:eastAsia="en-US"/>
              </w:rPr>
              <w:t>чая группа по обеспечению избирательных прав</w:t>
            </w:r>
            <w:r w:rsidRPr="00C027C2">
              <w:rPr>
                <w:spacing w:val="-4"/>
                <w:lang w:eastAsia="en-US"/>
              </w:rPr>
              <w:t xml:space="preserve"> инвалидов</w:t>
            </w:r>
          </w:p>
          <w:p w:rsidR="006D5737" w:rsidRDefault="006D5737">
            <w:pPr>
              <w:spacing w:line="240" w:lineRule="exact"/>
              <w:ind w:left="-108"/>
              <w:jc w:val="center"/>
              <w:rPr>
                <w:bCs/>
              </w:rPr>
            </w:pPr>
          </w:p>
        </w:tc>
      </w:tr>
    </w:tbl>
    <w:p w:rsidR="006D5737" w:rsidRPr="006D5737" w:rsidRDefault="006D5737" w:rsidP="006D5737">
      <w:pPr>
        <w:spacing w:before="240"/>
        <w:jc w:val="center"/>
        <w:rPr>
          <w:b/>
          <w:bCs/>
          <w:color w:val="000000"/>
          <w:sz w:val="28"/>
        </w:rPr>
      </w:pPr>
    </w:p>
    <w:p w:rsidR="006D5737" w:rsidRDefault="003B1619" w:rsidP="003B1619">
      <w:pPr>
        <w:spacing w:before="24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547813" w:rsidRDefault="00547813"/>
    <w:sectPr w:rsidR="00547813" w:rsidSect="006D5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F2"/>
    <w:rsid w:val="000940D6"/>
    <w:rsid w:val="000A724F"/>
    <w:rsid w:val="000B5E04"/>
    <w:rsid w:val="000C3803"/>
    <w:rsid w:val="00105376"/>
    <w:rsid w:val="00121EED"/>
    <w:rsid w:val="00187A70"/>
    <w:rsid w:val="00271195"/>
    <w:rsid w:val="00273094"/>
    <w:rsid w:val="003345F2"/>
    <w:rsid w:val="003B1619"/>
    <w:rsid w:val="003B739F"/>
    <w:rsid w:val="004417F8"/>
    <w:rsid w:val="00487D2B"/>
    <w:rsid w:val="004C1F90"/>
    <w:rsid w:val="004C24D4"/>
    <w:rsid w:val="004D011B"/>
    <w:rsid w:val="004E74E3"/>
    <w:rsid w:val="00547813"/>
    <w:rsid w:val="00586348"/>
    <w:rsid w:val="005A0D66"/>
    <w:rsid w:val="005E751D"/>
    <w:rsid w:val="00626ED8"/>
    <w:rsid w:val="00643E7E"/>
    <w:rsid w:val="00676007"/>
    <w:rsid w:val="00677F02"/>
    <w:rsid w:val="00690644"/>
    <w:rsid w:val="006B1490"/>
    <w:rsid w:val="006D5737"/>
    <w:rsid w:val="006F5EDA"/>
    <w:rsid w:val="00743CA9"/>
    <w:rsid w:val="007959CD"/>
    <w:rsid w:val="007C6550"/>
    <w:rsid w:val="008219F2"/>
    <w:rsid w:val="00832A7A"/>
    <w:rsid w:val="008358F5"/>
    <w:rsid w:val="00897B41"/>
    <w:rsid w:val="0096516C"/>
    <w:rsid w:val="009B7733"/>
    <w:rsid w:val="00A012F6"/>
    <w:rsid w:val="00A0158D"/>
    <w:rsid w:val="00A20072"/>
    <w:rsid w:val="00A72B3A"/>
    <w:rsid w:val="00AA16FA"/>
    <w:rsid w:val="00AB73BB"/>
    <w:rsid w:val="00AF7929"/>
    <w:rsid w:val="00B12188"/>
    <w:rsid w:val="00B75413"/>
    <w:rsid w:val="00B85F69"/>
    <w:rsid w:val="00BA16C9"/>
    <w:rsid w:val="00BB330F"/>
    <w:rsid w:val="00BC05D0"/>
    <w:rsid w:val="00BD7BCA"/>
    <w:rsid w:val="00BF2521"/>
    <w:rsid w:val="00C027C2"/>
    <w:rsid w:val="00C9234F"/>
    <w:rsid w:val="00D32038"/>
    <w:rsid w:val="00D60E2D"/>
    <w:rsid w:val="00DB35BB"/>
    <w:rsid w:val="00E74BD2"/>
    <w:rsid w:val="00EF2038"/>
    <w:rsid w:val="00F31E8E"/>
    <w:rsid w:val="00F532EE"/>
    <w:rsid w:val="00F92EC5"/>
    <w:rsid w:val="00FC1874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737"/>
    <w:pPr>
      <w:keepNext/>
      <w:jc w:val="both"/>
      <w:outlineLvl w:val="0"/>
    </w:pPr>
    <w:rPr>
      <w:sz w:val="28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6D573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57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5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5737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D5737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D5737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D573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7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6D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57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5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D57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57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D57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D57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737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 Знак1"/>
    <w:basedOn w:val="a0"/>
    <w:semiHidden/>
    <w:rsid w:val="006D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qFormat/>
    <w:rsid w:val="006D5737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semiHidden/>
    <w:unhideWhenUsed/>
    <w:rsid w:val="006D5737"/>
    <w:pPr>
      <w:spacing w:before="100" w:beforeAutospacing="1" w:after="100" w:afterAutospacing="1"/>
    </w:pPr>
  </w:style>
  <w:style w:type="paragraph" w:styleId="a7">
    <w:name w:val="header"/>
    <w:basedOn w:val="a"/>
    <w:link w:val="a8"/>
    <w:semiHidden/>
    <w:unhideWhenUsed/>
    <w:rsid w:val="006D57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6D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6D5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D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velope address"/>
    <w:basedOn w:val="a"/>
    <w:semiHidden/>
    <w:unhideWhenUsed/>
    <w:rsid w:val="006D5737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6D5737"/>
    <w:pPr>
      <w:jc w:val="center"/>
    </w:pPr>
    <w:rPr>
      <w:color w:val="000000"/>
      <w:sz w:val="28"/>
      <w:szCs w:val="20"/>
    </w:rPr>
  </w:style>
  <w:style w:type="character" w:customStyle="1" w:styleId="ad">
    <w:name w:val="Название Знак"/>
    <w:basedOn w:val="a0"/>
    <w:link w:val="ac"/>
    <w:rsid w:val="006D57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6D5737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D573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D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5737"/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6D5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D5737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6D5737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semiHidden/>
    <w:unhideWhenUsed/>
    <w:rsid w:val="006D5737"/>
    <w:pPr>
      <w:spacing w:line="360" w:lineRule="auto"/>
      <w:ind w:firstLine="708"/>
      <w:jc w:val="both"/>
    </w:pPr>
    <w:rPr>
      <w:spacing w:val="-4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6D5737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6D573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semiHidden/>
    <w:unhideWhenUsed/>
    <w:rsid w:val="006D5737"/>
    <w:pPr>
      <w:ind w:left="567" w:right="566"/>
      <w:jc w:val="center"/>
    </w:pPr>
    <w:rPr>
      <w:b/>
      <w:bCs/>
      <w:sz w:val="28"/>
      <w:szCs w:val="20"/>
    </w:rPr>
  </w:style>
  <w:style w:type="paragraph" w:styleId="af3">
    <w:name w:val="Balloon Text"/>
    <w:basedOn w:val="a"/>
    <w:link w:val="af4"/>
    <w:semiHidden/>
    <w:unhideWhenUsed/>
    <w:rsid w:val="006D57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D5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4"/>
    <w:semiHidden/>
    <w:rsid w:val="006D5737"/>
    <w:pPr>
      <w:overflowPunct w:val="0"/>
      <w:autoSpaceDE w:val="0"/>
      <w:autoSpaceDN w:val="0"/>
      <w:adjustRightInd w:val="0"/>
    </w:pPr>
  </w:style>
  <w:style w:type="paragraph" w:customStyle="1" w:styleId="35">
    <w:name w:val="Стиль3"/>
    <w:basedOn w:val="3"/>
    <w:semiHidden/>
    <w:rsid w:val="006D5737"/>
    <w:pPr>
      <w:overflowPunct w:val="0"/>
      <w:autoSpaceDE w:val="0"/>
      <w:autoSpaceDN w:val="0"/>
      <w:adjustRightInd w:val="0"/>
    </w:pPr>
  </w:style>
  <w:style w:type="paragraph" w:customStyle="1" w:styleId="41">
    <w:name w:val="Стиль4"/>
    <w:basedOn w:val="a"/>
    <w:semiHidden/>
    <w:rsid w:val="006D5737"/>
    <w:rPr>
      <w:sz w:val="28"/>
      <w:szCs w:val="26"/>
    </w:rPr>
  </w:style>
  <w:style w:type="paragraph" w:customStyle="1" w:styleId="14-15">
    <w:name w:val="14-15"/>
    <w:basedOn w:val="af0"/>
    <w:semiHidden/>
    <w:rsid w:val="006D5737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14-150">
    <w:name w:val="Текст14-15"/>
    <w:basedOn w:val="a"/>
    <w:semiHidden/>
    <w:rsid w:val="006D573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customStyle="1" w:styleId="14">
    <w:name w:val="Загл.14"/>
    <w:basedOn w:val="a"/>
    <w:semiHidden/>
    <w:rsid w:val="006D5737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1">
    <w:name w:val="Текст 14-15"/>
    <w:basedOn w:val="a"/>
    <w:semiHidden/>
    <w:rsid w:val="006D573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">
    <w:name w:val="Текст 14-1"/>
    <w:aliases w:val="5,Т-1,Текст14-1,Текст 14,Òåêñò 14-1,Ñòèëü12-1,текст14"/>
    <w:basedOn w:val="ab"/>
    <w:semiHidden/>
    <w:rsid w:val="006D5737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ConsNormal">
    <w:name w:val="ConsNormal"/>
    <w:semiHidden/>
    <w:rsid w:val="006D5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intheader">
    <w:name w:val="printheader"/>
    <w:basedOn w:val="a"/>
    <w:semiHidden/>
    <w:rsid w:val="006D5737"/>
    <w:pPr>
      <w:spacing w:before="100" w:beforeAutospacing="1" w:after="100" w:afterAutospacing="1"/>
    </w:pPr>
    <w:rPr>
      <w:color w:val="000000"/>
    </w:rPr>
  </w:style>
  <w:style w:type="paragraph" w:customStyle="1" w:styleId="af5">
    <w:name w:val="РУБРИКА"/>
    <w:basedOn w:val="ac"/>
    <w:autoRedefine/>
    <w:semiHidden/>
    <w:rsid w:val="006D5737"/>
    <w:rPr>
      <w:b/>
      <w:caps/>
      <w:color w:val="auto"/>
      <w:szCs w:val="28"/>
    </w:rPr>
  </w:style>
  <w:style w:type="paragraph" w:customStyle="1" w:styleId="BodyText21">
    <w:name w:val="Body Text 21"/>
    <w:basedOn w:val="a"/>
    <w:semiHidden/>
    <w:rsid w:val="006D5737"/>
    <w:pPr>
      <w:widowControl w:val="0"/>
      <w:jc w:val="both"/>
    </w:pPr>
    <w:rPr>
      <w:sz w:val="28"/>
      <w:szCs w:val="20"/>
    </w:rPr>
  </w:style>
  <w:style w:type="paragraph" w:customStyle="1" w:styleId="140">
    <w:name w:val="полтора 14"/>
    <w:basedOn w:val="a"/>
    <w:semiHidden/>
    <w:rsid w:val="006D5737"/>
    <w:pPr>
      <w:widowControl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ConsTitle">
    <w:name w:val="ConsTitle"/>
    <w:semiHidden/>
    <w:rsid w:val="006D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5">
    <w:name w:val="текст14.5"/>
    <w:basedOn w:val="a"/>
    <w:semiHidden/>
    <w:rsid w:val="006D573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T-15">
    <w:name w:val="T-1.5"/>
    <w:basedOn w:val="a"/>
    <w:semiHidden/>
    <w:rsid w:val="006D573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semiHidden/>
    <w:rsid w:val="006D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semiHidden/>
    <w:rsid w:val="006D5737"/>
    <w:pPr>
      <w:ind w:firstLine="708"/>
      <w:jc w:val="center"/>
    </w:pPr>
    <w:rPr>
      <w:sz w:val="28"/>
      <w:szCs w:val="28"/>
    </w:rPr>
  </w:style>
  <w:style w:type="paragraph" w:customStyle="1" w:styleId="14-22">
    <w:name w:val="14-22"/>
    <w:basedOn w:val="a"/>
    <w:semiHidden/>
    <w:rsid w:val="006D5737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semiHidden/>
    <w:rsid w:val="006D5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"/>
    <w:basedOn w:val="a"/>
    <w:semiHidden/>
    <w:rsid w:val="006D57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00">
    <w:name w:val="Font Style100"/>
    <w:rsid w:val="006D5737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table" w:styleId="af6">
    <w:name w:val="Table Grid"/>
    <w:basedOn w:val="a1"/>
    <w:uiPriority w:val="59"/>
    <w:rsid w:val="006D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737"/>
    <w:pPr>
      <w:keepNext/>
      <w:jc w:val="both"/>
      <w:outlineLvl w:val="0"/>
    </w:pPr>
    <w:rPr>
      <w:sz w:val="28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6D573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57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5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5737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D5737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D5737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D573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7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6D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57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5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D57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57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D57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D57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737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 Знак1"/>
    <w:basedOn w:val="a0"/>
    <w:semiHidden/>
    <w:rsid w:val="006D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qFormat/>
    <w:rsid w:val="006D5737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semiHidden/>
    <w:unhideWhenUsed/>
    <w:rsid w:val="006D5737"/>
    <w:pPr>
      <w:spacing w:before="100" w:beforeAutospacing="1" w:after="100" w:afterAutospacing="1"/>
    </w:pPr>
  </w:style>
  <w:style w:type="paragraph" w:styleId="a7">
    <w:name w:val="header"/>
    <w:basedOn w:val="a"/>
    <w:link w:val="a8"/>
    <w:semiHidden/>
    <w:unhideWhenUsed/>
    <w:rsid w:val="006D57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6D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6D5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D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velope address"/>
    <w:basedOn w:val="a"/>
    <w:semiHidden/>
    <w:unhideWhenUsed/>
    <w:rsid w:val="006D5737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6D5737"/>
    <w:pPr>
      <w:jc w:val="center"/>
    </w:pPr>
    <w:rPr>
      <w:color w:val="000000"/>
      <w:sz w:val="28"/>
      <w:szCs w:val="20"/>
    </w:rPr>
  </w:style>
  <w:style w:type="character" w:customStyle="1" w:styleId="ad">
    <w:name w:val="Название Знак"/>
    <w:basedOn w:val="a0"/>
    <w:link w:val="ac"/>
    <w:rsid w:val="006D57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6D5737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D573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D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5737"/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6D5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D5737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6D5737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semiHidden/>
    <w:unhideWhenUsed/>
    <w:rsid w:val="006D5737"/>
    <w:pPr>
      <w:spacing w:line="360" w:lineRule="auto"/>
      <w:ind w:firstLine="708"/>
      <w:jc w:val="both"/>
    </w:pPr>
    <w:rPr>
      <w:spacing w:val="-4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6D5737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6D573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semiHidden/>
    <w:unhideWhenUsed/>
    <w:rsid w:val="006D5737"/>
    <w:pPr>
      <w:ind w:left="567" w:right="566"/>
      <w:jc w:val="center"/>
    </w:pPr>
    <w:rPr>
      <w:b/>
      <w:bCs/>
      <w:sz w:val="28"/>
      <w:szCs w:val="20"/>
    </w:rPr>
  </w:style>
  <w:style w:type="paragraph" w:styleId="af3">
    <w:name w:val="Balloon Text"/>
    <w:basedOn w:val="a"/>
    <w:link w:val="af4"/>
    <w:semiHidden/>
    <w:unhideWhenUsed/>
    <w:rsid w:val="006D57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D5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4"/>
    <w:semiHidden/>
    <w:rsid w:val="006D5737"/>
    <w:pPr>
      <w:overflowPunct w:val="0"/>
      <w:autoSpaceDE w:val="0"/>
      <w:autoSpaceDN w:val="0"/>
      <w:adjustRightInd w:val="0"/>
    </w:pPr>
  </w:style>
  <w:style w:type="paragraph" w:customStyle="1" w:styleId="35">
    <w:name w:val="Стиль3"/>
    <w:basedOn w:val="3"/>
    <w:semiHidden/>
    <w:rsid w:val="006D5737"/>
    <w:pPr>
      <w:overflowPunct w:val="0"/>
      <w:autoSpaceDE w:val="0"/>
      <w:autoSpaceDN w:val="0"/>
      <w:adjustRightInd w:val="0"/>
    </w:pPr>
  </w:style>
  <w:style w:type="paragraph" w:customStyle="1" w:styleId="41">
    <w:name w:val="Стиль4"/>
    <w:basedOn w:val="a"/>
    <w:semiHidden/>
    <w:rsid w:val="006D5737"/>
    <w:rPr>
      <w:sz w:val="28"/>
      <w:szCs w:val="26"/>
    </w:rPr>
  </w:style>
  <w:style w:type="paragraph" w:customStyle="1" w:styleId="14-15">
    <w:name w:val="14-15"/>
    <w:basedOn w:val="af0"/>
    <w:semiHidden/>
    <w:rsid w:val="006D5737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14-150">
    <w:name w:val="Текст14-15"/>
    <w:basedOn w:val="a"/>
    <w:semiHidden/>
    <w:rsid w:val="006D573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customStyle="1" w:styleId="14">
    <w:name w:val="Загл.14"/>
    <w:basedOn w:val="a"/>
    <w:semiHidden/>
    <w:rsid w:val="006D5737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1">
    <w:name w:val="Текст 14-15"/>
    <w:basedOn w:val="a"/>
    <w:semiHidden/>
    <w:rsid w:val="006D573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">
    <w:name w:val="Текст 14-1"/>
    <w:aliases w:val="5,Т-1,Текст14-1,Текст 14,Òåêñò 14-1,Ñòèëü12-1,текст14"/>
    <w:basedOn w:val="ab"/>
    <w:semiHidden/>
    <w:rsid w:val="006D5737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ConsNormal">
    <w:name w:val="ConsNormal"/>
    <w:semiHidden/>
    <w:rsid w:val="006D5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intheader">
    <w:name w:val="printheader"/>
    <w:basedOn w:val="a"/>
    <w:semiHidden/>
    <w:rsid w:val="006D5737"/>
    <w:pPr>
      <w:spacing w:before="100" w:beforeAutospacing="1" w:after="100" w:afterAutospacing="1"/>
    </w:pPr>
    <w:rPr>
      <w:color w:val="000000"/>
    </w:rPr>
  </w:style>
  <w:style w:type="paragraph" w:customStyle="1" w:styleId="af5">
    <w:name w:val="РУБРИКА"/>
    <w:basedOn w:val="ac"/>
    <w:autoRedefine/>
    <w:semiHidden/>
    <w:rsid w:val="006D5737"/>
    <w:rPr>
      <w:b/>
      <w:caps/>
      <w:color w:val="auto"/>
      <w:szCs w:val="28"/>
    </w:rPr>
  </w:style>
  <w:style w:type="paragraph" w:customStyle="1" w:styleId="BodyText21">
    <w:name w:val="Body Text 21"/>
    <w:basedOn w:val="a"/>
    <w:semiHidden/>
    <w:rsid w:val="006D5737"/>
    <w:pPr>
      <w:widowControl w:val="0"/>
      <w:jc w:val="both"/>
    </w:pPr>
    <w:rPr>
      <w:sz w:val="28"/>
      <w:szCs w:val="20"/>
    </w:rPr>
  </w:style>
  <w:style w:type="paragraph" w:customStyle="1" w:styleId="140">
    <w:name w:val="полтора 14"/>
    <w:basedOn w:val="a"/>
    <w:semiHidden/>
    <w:rsid w:val="006D5737"/>
    <w:pPr>
      <w:widowControl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ConsTitle">
    <w:name w:val="ConsTitle"/>
    <w:semiHidden/>
    <w:rsid w:val="006D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5">
    <w:name w:val="текст14.5"/>
    <w:basedOn w:val="a"/>
    <w:semiHidden/>
    <w:rsid w:val="006D573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T-15">
    <w:name w:val="T-1.5"/>
    <w:basedOn w:val="a"/>
    <w:semiHidden/>
    <w:rsid w:val="006D573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semiHidden/>
    <w:rsid w:val="006D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semiHidden/>
    <w:rsid w:val="006D5737"/>
    <w:pPr>
      <w:ind w:firstLine="708"/>
      <w:jc w:val="center"/>
    </w:pPr>
    <w:rPr>
      <w:sz w:val="28"/>
      <w:szCs w:val="28"/>
    </w:rPr>
  </w:style>
  <w:style w:type="paragraph" w:customStyle="1" w:styleId="14-22">
    <w:name w:val="14-22"/>
    <w:basedOn w:val="a"/>
    <w:semiHidden/>
    <w:rsid w:val="006D5737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semiHidden/>
    <w:rsid w:val="006D5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"/>
    <w:basedOn w:val="a"/>
    <w:semiHidden/>
    <w:rsid w:val="006D57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00">
    <w:name w:val="Font Style100"/>
    <w:rsid w:val="006D5737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table" w:styleId="af6">
    <w:name w:val="Table Grid"/>
    <w:basedOn w:val="a1"/>
    <w:uiPriority w:val="59"/>
    <w:rsid w:val="006D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43</cp:revision>
  <cp:lastPrinted>2020-02-10T05:53:00Z</cp:lastPrinted>
  <dcterms:created xsi:type="dcterms:W3CDTF">2018-01-09T09:34:00Z</dcterms:created>
  <dcterms:modified xsi:type="dcterms:W3CDTF">2021-02-09T02:22:00Z</dcterms:modified>
</cp:coreProperties>
</file>