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E8" w:rsidRDefault="009728E8" w:rsidP="009728E8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9728E8" w:rsidRDefault="009728E8" w:rsidP="009728E8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9728E8" w:rsidRDefault="009728E8" w:rsidP="009728E8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9728E8" w:rsidRDefault="009728E8" w:rsidP="009728E8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9728E8" w:rsidRDefault="009728E8" w:rsidP="009728E8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9728E8" w:rsidRDefault="009728E8" w:rsidP="009728E8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9728E8" w:rsidRPr="00F87CF2" w:rsidRDefault="009728E8" w:rsidP="009728E8">
      <w:pPr>
        <w:jc w:val="right"/>
        <w:rPr>
          <w:b/>
          <w:sz w:val="24"/>
          <w:szCs w:val="24"/>
        </w:rPr>
      </w:pPr>
      <w:r w:rsidRPr="00F87CF2">
        <w:rPr>
          <w:b/>
          <w:sz w:val="24"/>
          <w:szCs w:val="24"/>
        </w:rPr>
        <w:t>УТВЕРЖДАЮ</w:t>
      </w:r>
    </w:p>
    <w:p w:rsidR="009728E8" w:rsidRPr="00F87CF2" w:rsidRDefault="009728E8" w:rsidP="009728E8">
      <w:pPr>
        <w:ind w:firstLine="4253"/>
        <w:jc w:val="right"/>
        <w:rPr>
          <w:b/>
          <w:sz w:val="24"/>
          <w:szCs w:val="24"/>
        </w:rPr>
      </w:pPr>
      <w:r w:rsidRPr="00F87CF2">
        <w:rPr>
          <w:b/>
          <w:sz w:val="24"/>
          <w:szCs w:val="24"/>
        </w:rPr>
        <w:t xml:space="preserve">Мэр муниципального образования </w:t>
      </w:r>
    </w:p>
    <w:p w:rsidR="009728E8" w:rsidRPr="00F87CF2" w:rsidRDefault="009728E8" w:rsidP="009728E8">
      <w:pPr>
        <w:ind w:firstLine="4253"/>
        <w:jc w:val="right"/>
        <w:rPr>
          <w:b/>
          <w:sz w:val="24"/>
          <w:szCs w:val="24"/>
        </w:rPr>
      </w:pPr>
      <w:proofErr w:type="spellStart"/>
      <w:r w:rsidRPr="00F87CF2">
        <w:rPr>
          <w:b/>
          <w:sz w:val="24"/>
          <w:szCs w:val="24"/>
        </w:rPr>
        <w:t>Слюдянский</w:t>
      </w:r>
      <w:proofErr w:type="spellEnd"/>
      <w:r w:rsidRPr="00F87CF2">
        <w:rPr>
          <w:b/>
          <w:sz w:val="24"/>
          <w:szCs w:val="24"/>
        </w:rPr>
        <w:t xml:space="preserve"> район</w:t>
      </w:r>
    </w:p>
    <w:p w:rsidR="009728E8" w:rsidRPr="00F87CF2" w:rsidRDefault="009728E8" w:rsidP="009728E8">
      <w:pPr>
        <w:ind w:firstLine="4253"/>
        <w:jc w:val="right"/>
        <w:rPr>
          <w:b/>
          <w:sz w:val="24"/>
          <w:szCs w:val="24"/>
        </w:rPr>
      </w:pPr>
      <w:r w:rsidRPr="00F87CF2">
        <w:rPr>
          <w:b/>
          <w:sz w:val="24"/>
          <w:szCs w:val="24"/>
        </w:rPr>
        <w:t xml:space="preserve">_______________  </w:t>
      </w:r>
      <w:proofErr w:type="spellStart"/>
      <w:r w:rsidRPr="00F87CF2">
        <w:rPr>
          <w:b/>
          <w:sz w:val="24"/>
          <w:szCs w:val="24"/>
        </w:rPr>
        <w:t>А.В.Должиков</w:t>
      </w:r>
      <w:proofErr w:type="spellEnd"/>
    </w:p>
    <w:p w:rsidR="009728E8" w:rsidRPr="00F87CF2" w:rsidRDefault="009728E8" w:rsidP="009728E8">
      <w:pPr>
        <w:ind w:firstLine="4253"/>
        <w:jc w:val="right"/>
        <w:rPr>
          <w:b/>
          <w:sz w:val="24"/>
          <w:szCs w:val="24"/>
        </w:rPr>
      </w:pPr>
      <w:r w:rsidRPr="00F87CF2">
        <w:rPr>
          <w:b/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01.02.</w:t>
      </w:r>
      <w:bookmarkStart w:id="0" w:name="_GoBack"/>
      <w:bookmarkEnd w:id="0"/>
      <w:r w:rsidRPr="00F87CF2">
        <w:rPr>
          <w:b/>
          <w:sz w:val="24"/>
          <w:szCs w:val="24"/>
        </w:rPr>
        <w:t>_201</w:t>
      </w:r>
      <w:r>
        <w:rPr>
          <w:b/>
          <w:sz w:val="24"/>
          <w:szCs w:val="24"/>
        </w:rPr>
        <w:t>3</w:t>
      </w:r>
      <w:r w:rsidRPr="00F87CF2">
        <w:rPr>
          <w:b/>
          <w:sz w:val="24"/>
          <w:szCs w:val="24"/>
        </w:rPr>
        <w:t xml:space="preserve"> год</w:t>
      </w:r>
    </w:p>
    <w:p w:rsidR="009728E8" w:rsidRDefault="009728E8" w:rsidP="009728E8">
      <w:pPr>
        <w:jc w:val="right"/>
        <w:rPr>
          <w:sz w:val="28"/>
        </w:rPr>
      </w:pPr>
    </w:p>
    <w:p w:rsidR="009728E8" w:rsidRPr="00713A4C" w:rsidRDefault="009728E8" w:rsidP="009728E8">
      <w:pPr>
        <w:pStyle w:val="1"/>
        <w:rPr>
          <w:szCs w:val="24"/>
        </w:rPr>
      </w:pPr>
      <w:r w:rsidRPr="00713A4C">
        <w:rPr>
          <w:szCs w:val="24"/>
        </w:rPr>
        <w:t>ПОЛОЖЕНИЕ</w:t>
      </w:r>
    </w:p>
    <w:p w:rsidR="009728E8" w:rsidRDefault="009728E8" w:rsidP="009728E8">
      <w:pPr>
        <w:pStyle w:val="a3"/>
        <w:jc w:val="center"/>
        <w:rPr>
          <w:szCs w:val="24"/>
          <w:u w:val="none"/>
        </w:rPr>
      </w:pPr>
      <w:r w:rsidRPr="00713A4C">
        <w:rPr>
          <w:szCs w:val="24"/>
          <w:u w:val="none"/>
        </w:rPr>
        <w:t>Об архивном отделе</w:t>
      </w:r>
      <w:r>
        <w:rPr>
          <w:szCs w:val="24"/>
          <w:u w:val="none"/>
        </w:rPr>
        <w:t xml:space="preserve"> </w:t>
      </w:r>
      <w:r w:rsidRPr="00713A4C">
        <w:rPr>
          <w:szCs w:val="24"/>
          <w:u w:val="none"/>
        </w:rPr>
        <w:t xml:space="preserve">Управления труда, заработной платы </w:t>
      </w:r>
    </w:p>
    <w:p w:rsidR="009728E8" w:rsidRPr="00713A4C" w:rsidRDefault="009728E8" w:rsidP="009728E8">
      <w:pPr>
        <w:pStyle w:val="a3"/>
        <w:jc w:val="center"/>
        <w:rPr>
          <w:szCs w:val="24"/>
          <w:u w:val="none"/>
        </w:rPr>
      </w:pPr>
      <w:r w:rsidRPr="00713A4C">
        <w:rPr>
          <w:szCs w:val="24"/>
          <w:u w:val="none"/>
        </w:rPr>
        <w:t>и муниципальной службы</w:t>
      </w:r>
      <w:r>
        <w:rPr>
          <w:szCs w:val="24"/>
          <w:u w:val="none"/>
        </w:rPr>
        <w:t xml:space="preserve"> </w:t>
      </w:r>
      <w:r w:rsidRPr="00713A4C">
        <w:rPr>
          <w:szCs w:val="24"/>
          <w:u w:val="none"/>
        </w:rPr>
        <w:t>администрации муниципального образования</w:t>
      </w:r>
    </w:p>
    <w:p w:rsidR="009728E8" w:rsidRPr="00713A4C" w:rsidRDefault="009728E8" w:rsidP="009728E8">
      <w:pPr>
        <w:pStyle w:val="a3"/>
        <w:jc w:val="center"/>
        <w:rPr>
          <w:szCs w:val="24"/>
          <w:u w:val="none"/>
        </w:rPr>
      </w:pPr>
      <w:proofErr w:type="spellStart"/>
      <w:r w:rsidRPr="00713A4C">
        <w:rPr>
          <w:szCs w:val="24"/>
          <w:u w:val="none"/>
        </w:rPr>
        <w:t>Слюдянский</w:t>
      </w:r>
      <w:proofErr w:type="spellEnd"/>
      <w:r w:rsidRPr="00713A4C">
        <w:rPr>
          <w:szCs w:val="24"/>
          <w:u w:val="none"/>
        </w:rPr>
        <w:t xml:space="preserve"> район</w:t>
      </w:r>
    </w:p>
    <w:p w:rsidR="009728E8" w:rsidRPr="00713A4C" w:rsidRDefault="009728E8" w:rsidP="009728E8">
      <w:pPr>
        <w:jc w:val="both"/>
        <w:rPr>
          <w:sz w:val="24"/>
          <w:szCs w:val="24"/>
        </w:rPr>
      </w:pPr>
    </w:p>
    <w:p w:rsidR="009728E8" w:rsidRPr="00713A4C" w:rsidRDefault="009728E8" w:rsidP="009728E8">
      <w:pPr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713A4C">
        <w:rPr>
          <w:b/>
          <w:sz w:val="24"/>
          <w:szCs w:val="24"/>
          <w:u w:val="single"/>
        </w:rPr>
        <w:t>Общие положения</w:t>
      </w:r>
    </w:p>
    <w:p w:rsidR="009728E8" w:rsidRPr="00713A4C" w:rsidRDefault="009728E8" w:rsidP="009728E8">
      <w:pPr>
        <w:pStyle w:val="a5"/>
        <w:rPr>
          <w:szCs w:val="24"/>
        </w:rPr>
      </w:pPr>
      <w:r w:rsidRPr="00713A4C">
        <w:rPr>
          <w:szCs w:val="24"/>
        </w:rPr>
        <w:t xml:space="preserve">1.1. Администрация муниципального образования </w:t>
      </w:r>
      <w:proofErr w:type="spellStart"/>
      <w:r w:rsidRPr="00713A4C">
        <w:rPr>
          <w:szCs w:val="24"/>
        </w:rPr>
        <w:t>Слюдянский</w:t>
      </w:r>
      <w:proofErr w:type="spellEnd"/>
      <w:r w:rsidRPr="00713A4C">
        <w:rPr>
          <w:szCs w:val="24"/>
        </w:rPr>
        <w:t xml:space="preserve"> район (далее – администрация) в целях эффективной организации архивного дела в </w:t>
      </w:r>
      <w:proofErr w:type="spellStart"/>
      <w:r w:rsidRPr="00713A4C">
        <w:rPr>
          <w:szCs w:val="24"/>
        </w:rPr>
        <w:t>Слюдянском</w:t>
      </w:r>
      <w:proofErr w:type="spellEnd"/>
      <w:r w:rsidRPr="00713A4C">
        <w:rPr>
          <w:szCs w:val="24"/>
        </w:rPr>
        <w:t xml:space="preserve"> районном муниципальном образовании реализует полномочия </w:t>
      </w:r>
      <w:proofErr w:type="gramStart"/>
      <w:r w:rsidRPr="00713A4C">
        <w:rPr>
          <w:szCs w:val="24"/>
        </w:rPr>
        <w:t>по</w:t>
      </w:r>
      <w:proofErr w:type="gramEnd"/>
      <w:r w:rsidRPr="00713A4C">
        <w:rPr>
          <w:szCs w:val="24"/>
        </w:rPr>
        <w:t xml:space="preserve">: </w:t>
      </w:r>
    </w:p>
    <w:p w:rsidR="009728E8" w:rsidRPr="00713A4C" w:rsidRDefault="009728E8" w:rsidP="009728E8">
      <w:pPr>
        <w:numPr>
          <w:ilvl w:val="0"/>
          <w:numId w:val="2"/>
        </w:numPr>
        <w:jc w:val="both"/>
        <w:rPr>
          <w:sz w:val="24"/>
          <w:szCs w:val="24"/>
        </w:rPr>
      </w:pPr>
      <w:r w:rsidRPr="00713A4C">
        <w:rPr>
          <w:sz w:val="24"/>
          <w:szCs w:val="24"/>
        </w:rPr>
        <w:t>хранению, комплектованию, учету и использованию архивных документов и архивных фондов:</w:t>
      </w:r>
    </w:p>
    <w:p w:rsidR="009728E8" w:rsidRPr="00713A4C" w:rsidRDefault="009728E8" w:rsidP="009728E8">
      <w:pPr>
        <w:ind w:left="435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а)  органов местного самоуправления, муниципальных архивов, музеев, библиотек;</w:t>
      </w:r>
    </w:p>
    <w:p w:rsidR="009728E8" w:rsidRPr="00713A4C" w:rsidRDefault="009728E8" w:rsidP="009728E8">
      <w:pPr>
        <w:ind w:left="435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б)  муниципальных унитарных предприятий, включая казенные предприятия, и муниципальных учреждений (далее – муниципальные организации);</w:t>
      </w:r>
    </w:p>
    <w:p w:rsidR="009728E8" w:rsidRPr="00713A4C" w:rsidRDefault="009728E8" w:rsidP="009728E8">
      <w:pPr>
        <w:numPr>
          <w:ilvl w:val="0"/>
          <w:numId w:val="2"/>
        </w:numPr>
        <w:jc w:val="both"/>
        <w:rPr>
          <w:sz w:val="24"/>
          <w:szCs w:val="24"/>
        </w:rPr>
      </w:pPr>
      <w:r w:rsidRPr="00713A4C">
        <w:rPr>
          <w:sz w:val="24"/>
          <w:szCs w:val="24"/>
        </w:rPr>
        <w:t>решению вопросов о передаче архивных документов, находящихся в муниципальной собственности, в собственности Российской Федерации, Иркутской области, иных муниципальных образований;</w:t>
      </w:r>
    </w:p>
    <w:p w:rsidR="009728E8" w:rsidRPr="00713A4C" w:rsidRDefault="009728E8" w:rsidP="009728E8">
      <w:pPr>
        <w:numPr>
          <w:ilvl w:val="0"/>
          <w:numId w:val="2"/>
        </w:numPr>
        <w:jc w:val="both"/>
        <w:rPr>
          <w:sz w:val="24"/>
          <w:szCs w:val="24"/>
        </w:rPr>
      </w:pPr>
      <w:r w:rsidRPr="00713A4C">
        <w:rPr>
          <w:sz w:val="24"/>
          <w:szCs w:val="24"/>
        </w:rPr>
        <w:t>хранению, комплектованию, учету и использованию архивных документов, относящихся к областной государственной собственности в соответствии с областным законодательством.</w:t>
      </w:r>
    </w:p>
    <w:p w:rsidR="009728E8" w:rsidRPr="00713A4C" w:rsidRDefault="009728E8" w:rsidP="009728E8">
      <w:pPr>
        <w:numPr>
          <w:ilvl w:val="1"/>
          <w:numId w:val="1"/>
        </w:numPr>
        <w:tabs>
          <w:tab w:val="clear" w:pos="1050"/>
          <w:tab w:val="num" w:pos="0"/>
        </w:tabs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Для решения задач по реализации полномочий в области архивного дела администрация образует архивный отдел. Архивный отдел входит в Управление труда, заработной платы и муниципальной службы администрации муниципального образования </w:t>
      </w:r>
      <w:proofErr w:type="spellStart"/>
      <w:r w:rsidRPr="00713A4C">
        <w:rPr>
          <w:sz w:val="24"/>
          <w:szCs w:val="24"/>
        </w:rPr>
        <w:t>Слюдянский</w:t>
      </w:r>
      <w:proofErr w:type="spellEnd"/>
      <w:r w:rsidRPr="00713A4C">
        <w:rPr>
          <w:sz w:val="24"/>
          <w:szCs w:val="24"/>
        </w:rPr>
        <w:t xml:space="preserve"> район</w:t>
      </w:r>
    </w:p>
    <w:p w:rsidR="009728E8" w:rsidRPr="00713A4C" w:rsidRDefault="009728E8" w:rsidP="009728E8">
      <w:pPr>
        <w:numPr>
          <w:ilvl w:val="1"/>
          <w:numId w:val="1"/>
        </w:numPr>
        <w:tabs>
          <w:tab w:val="clear" w:pos="1050"/>
          <w:tab w:val="num" w:pos="0"/>
        </w:tabs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Архивный отдел Управления труда, заработной платы и муниципальной службы является органом администрации без статуса юридического лица, пользуется печатью администрации в установленном порядке, имеет угловой штамп и бланки со своим наименованием.</w:t>
      </w:r>
    </w:p>
    <w:p w:rsidR="009728E8" w:rsidRPr="00713A4C" w:rsidRDefault="009728E8" w:rsidP="009728E8">
      <w:pPr>
        <w:numPr>
          <w:ilvl w:val="1"/>
          <w:numId w:val="1"/>
        </w:numPr>
        <w:tabs>
          <w:tab w:val="clear" w:pos="1050"/>
          <w:tab w:val="num" w:pos="0"/>
        </w:tabs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Архивный отдел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Иркутской области, Уставом муниципального образования </w:t>
      </w:r>
      <w:proofErr w:type="spellStart"/>
      <w:r w:rsidRPr="00713A4C">
        <w:rPr>
          <w:sz w:val="24"/>
          <w:szCs w:val="24"/>
        </w:rPr>
        <w:t>Слюдянский</w:t>
      </w:r>
      <w:proofErr w:type="spellEnd"/>
      <w:r w:rsidRPr="00713A4C">
        <w:rPr>
          <w:sz w:val="24"/>
          <w:szCs w:val="24"/>
        </w:rPr>
        <w:t xml:space="preserve"> район, постановлениями Мэра района, нормативно-методическими документами </w:t>
      </w:r>
      <w:proofErr w:type="spellStart"/>
      <w:r w:rsidRPr="00713A4C">
        <w:rPr>
          <w:sz w:val="24"/>
          <w:szCs w:val="24"/>
        </w:rPr>
        <w:t>Росархива</w:t>
      </w:r>
      <w:proofErr w:type="spellEnd"/>
      <w:r w:rsidRPr="00713A4C">
        <w:rPr>
          <w:sz w:val="24"/>
          <w:szCs w:val="24"/>
        </w:rPr>
        <w:t xml:space="preserve"> и архивного агентства Иркутской области и настоящим Положением.</w:t>
      </w:r>
    </w:p>
    <w:p w:rsidR="009728E8" w:rsidRPr="00713A4C" w:rsidRDefault="009728E8" w:rsidP="009728E8">
      <w:pPr>
        <w:numPr>
          <w:ilvl w:val="1"/>
          <w:numId w:val="1"/>
        </w:numPr>
        <w:tabs>
          <w:tab w:val="clear" w:pos="1050"/>
          <w:tab w:val="num" w:pos="0"/>
        </w:tabs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Положение об архивном отделе Управления труда, заработной платы и муниципальной службы администрации МО </w:t>
      </w:r>
      <w:proofErr w:type="spellStart"/>
      <w:r w:rsidRPr="00713A4C">
        <w:rPr>
          <w:sz w:val="24"/>
          <w:szCs w:val="24"/>
        </w:rPr>
        <w:t>Слюдянский</w:t>
      </w:r>
      <w:proofErr w:type="spellEnd"/>
      <w:r w:rsidRPr="00713A4C">
        <w:rPr>
          <w:sz w:val="24"/>
          <w:szCs w:val="24"/>
        </w:rPr>
        <w:t xml:space="preserve"> район утверждается Мэром района.</w:t>
      </w:r>
    </w:p>
    <w:p w:rsidR="009728E8" w:rsidRPr="00713A4C" w:rsidRDefault="009728E8" w:rsidP="009728E8">
      <w:pPr>
        <w:ind w:left="1050"/>
        <w:jc w:val="both"/>
        <w:rPr>
          <w:sz w:val="24"/>
          <w:szCs w:val="24"/>
        </w:rPr>
      </w:pPr>
    </w:p>
    <w:p w:rsidR="009728E8" w:rsidRPr="00713A4C" w:rsidRDefault="009728E8" w:rsidP="009728E8">
      <w:pPr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713A4C">
        <w:rPr>
          <w:b/>
          <w:sz w:val="24"/>
          <w:szCs w:val="24"/>
          <w:u w:val="single"/>
        </w:rPr>
        <w:t>Основные задачи</w:t>
      </w:r>
    </w:p>
    <w:p w:rsidR="009728E8" w:rsidRPr="00713A4C" w:rsidRDefault="009728E8" w:rsidP="009728E8">
      <w:pPr>
        <w:pStyle w:val="a5"/>
        <w:ind w:left="0"/>
        <w:rPr>
          <w:szCs w:val="24"/>
        </w:rPr>
      </w:pPr>
      <w:r w:rsidRPr="00713A4C">
        <w:rPr>
          <w:szCs w:val="24"/>
        </w:rPr>
        <w:t>Основными задачами архивного отдела являются:</w:t>
      </w:r>
    </w:p>
    <w:p w:rsidR="009728E8" w:rsidRPr="00713A4C" w:rsidRDefault="009728E8" w:rsidP="009728E8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lastRenderedPageBreak/>
        <w:t>Обеспечение сохранности и учет архивных документов, подлежащих постоянному и длительному хранению.</w:t>
      </w:r>
    </w:p>
    <w:p w:rsidR="009728E8" w:rsidRPr="00713A4C" w:rsidRDefault="009728E8" w:rsidP="009728E8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Комплектование архивного отдела документами, относящимися к Архивному фонду Российской Федерации, другими архивными документами в соответствии со своим профилем.</w:t>
      </w:r>
    </w:p>
    <w:p w:rsidR="009728E8" w:rsidRPr="00713A4C" w:rsidRDefault="009728E8" w:rsidP="009728E8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Всестороннее использование архивных документов в интересах общества и граждан.</w:t>
      </w:r>
    </w:p>
    <w:p w:rsidR="009728E8" w:rsidRPr="00713A4C" w:rsidRDefault="009728E8" w:rsidP="009728E8">
      <w:pPr>
        <w:ind w:left="1200"/>
        <w:jc w:val="both"/>
        <w:rPr>
          <w:sz w:val="24"/>
          <w:szCs w:val="24"/>
        </w:rPr>
      </w:pPr>
    </w:p>
    <w:p w:rsidR="009728E8" w:rsidRPr="00713A4C" w:rsidRDefault="009728E8" w:rsidP="009728E8">
      <w:pPr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713A4C">
        <w:rPr>
          <w:b/>
          <w:sz w:val="24"/>
          <w:szCs w:val="24"/>
          <w:u w:val="single"/>
        </w:rPr>
        <w:t>Функции</w:t>
      </w:r>
    </w:p>
    <w:p w:rsidR="009728E8" w:rsidRPr="00713A4C" w:rsidRDefault="009728E8" w:rsidP="009728E8">
      <w:pPr>
        <w:jc w:val="both"/>
        <w:rPr>
          <w:sz w:val="24"/>
          <w:szCs w:val="24"/>
        </w:rPr>
      </w:pPr>
      <w:r w:rsidRPr="00713A4C">
        <w:rPr>
          <w:sz w:val="24"/>
          <w:szCs w:val="24"/>
        </w:rPr>
        <w:t>Архивный отдел в целях выполнения возложенных на него задач:</w:t>
      </w:r>
    </w:p>
    <w:p w:rsidR="009728E8" w:rsidRPr="00713A4C" w:rsidRDefault="009728E8" w:rsidP="009728E8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Обеспечивает хранение: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архивных фондов и архивных документов на различных видах носителей, входящих в состав Архивного фонда Российской Федерации и являющихся муниципальной собственностью;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архивных фондов и архивных документов, являющихся областной государственной собственностью и переданных на хранение в архивный отдел в соответствии с законодательством области;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архивных фондов и архивных документов юридических и физических лиц на различных видах носителей, переданных на законном основании в муниципальную собственность, в том числе личного происхождения;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архивных фондов и архивных документов по личному составу, поступивших на хранение в установленном порядке;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печатных, аудиовизуальных и других материалов, дополняющих фонды архивного отдела;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учетных документов, архивных справочников и других материалов, необходимых для осуществления его практической деятельности.</w:t>
      </w:r>
    </w:p>
    <w:p w:rsidR="009728E8" w:rsidRPr="00713A4C" w:rsidRDefault="009728E8" w:rsidP="009728E8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По согласованию с администрацией может принимать на депозитарное хранение при наличии свободных площадей и необходимых условий, документы действующих муниципальных, государственных, общественных организаций и граждан на договорных условиях.</w:t>
      </w:r>
    </w:p>
    <w:p w:rsidR="009728E8" w:rsidRPr="00713A4C" w:rsidRDefault="009728E8" w:rsidP="009728E8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  Может принимать от негосударственных организаций на хранение архивные документы в порядке и на условиях договоров между собственником документов и архивным отделом, действующем от имени администрации по доверенности.</w:t>
      </w:r>
    </w:p>
    <w:p w:rsidR="009728E8" w:rsidRPr="00713A4C" w:rsidRDefault="009728E8" w:rsidP="009728E8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Проводит мероприятия по созданию оптимальных условий хранения документов и обеспечению их физической сохранности.</w:t>
      </w:r>
    </w:p>
    <w:p w:rsidR="009728E8" w:rsidRPr="00713A4C" w:rsidRDefault="009728E8" w:rsidP="009728E8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Ведет в установленном порядке учет документов, хранящихся в отделе, и представляет в архивное агентство Иркутской области сведения об изменениях в составе и объеме фондов.</w:t>
      </w:r>
    </w:p>
    <w:p w:rsidR="009728E8" w:rsidRPr="00713A4C" w:rsidRDefault="009728E8" w:rsidP="009728E8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Осуществляет комплектование архивными документами в соответствии со своим профилем, в этих целях: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 составляет и ведет в установленном порядке списки                 источников комплектования архивного отдела;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организует отбор, упорядочение, передачу, осуществляет прием архивных документов на хранение.</w:t>
      </w:r>
    </w:p>
    <w:p w:rsidR="009728E8" w:rsidRPr="00713A4C" w:rsidRDefault="009728E8" w:rsidP="009728E8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Оказывает организационную и методическую помощь ведомственным архивам органов местного самоуправления, муниципальных организаций, содействие организациям других форм собственности в сохранении, комплектовании и использовании их архивов, включая: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проведение проверок состояния делопроизводства и ведомственного хранения документов, в том числе по личному составу;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lastRenderedPageBreak/>
        <w:t>ведение в установленном порядке учета документов, хранящихся в архивах источников комплектования архивного отдела и других организациях, находящихся на территории муниципального образования;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рассмотрение и согласование положений о ведомственных архивах, экспертных комиссиях, номенклатур дел источников комплектования архивного отдела и инструкций по делопроизводству;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рассмотрение и представление в архивное агентство Иркутской области поступивших от организаций описей дел постоянного хранения и по личному составу;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изучение и обобщение практики работы ведомственных архивов и делопроизводственных служб, распространение их положительного опыта;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проведение совещаний, семинаров, консультаций по вопросам организации и методики работы с документами;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разработку и реализацию мероприятий по улучшению работы ведомственных архивов, организации документов в делопроизводстве, повышению квалификации работников ведомственных архивов делопроизводственных служб.</w:t>
      </w:r>
    </w:p>
    <w:p w:rsidR="009728E8" w:rsidRPr="00713A4C" w:rsidRDefault="009728E8" w:rsidP="009728E8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Обеспечивает информирование органов местного самоуправления, организаций, использование архивных документов для удовлетворения прав граждан на архивную информацию в том числе: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информирование органов местного самоуправления, организаций района о составе и содержании документов, хранящихся в архивном отделе, исполнение запросов юридических и физических лиц на документную информацию;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организацию работы пользователей документами, изготовление копий документов по их запросам, подготовку документальных выставок, материалов для средств массовой информации, проведение встреч с общественностью и </w:t>
      </w:r>
      <w:proofErr w:type="spellStart"/>
      <w:r w:rsidRPr="00713A4C">
        <w:rPr>
          <w:sz w:val="24"/>
          <w:szCs w:val="24"/>
        </w:rPr>
        <w:t>публикаторскую</w:t>
      </w:r>
      <w:proofErr w:type="spellEnd"/>
      <w:r w:rsidRPr="00713A4C">
        <w:rPr>
          <w:sz w:val="24"/>
          <w:szCs w:val="24"/>
        </w:rPr>
        <w:t xml:space="preserve"> деятельность;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 исполнение социально-правовых и иных запросов граждан, выдачу архивных справок, заверенных копий и выписок из документов; рассмотрение заявлений, предложений и жалоб, прием граждан;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создание и совершенствование научно-справочного аппарата к документам отдела,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9728E8" w:rsidRPr="00713A4C" w:rsidRDefault="009728E8" w:rsidP="009728E8">
      <w:pPr>
        <w:ind w:left="795"/>
        <w:jc w:val="both"/>
        <w:rPr>
          <w:sz w:val="24"/>
          <w:szCs w:val="24"/>
        </w:rPr>
      </w:pPr>
    </w:p>
    <w:p w:rsidR="009728E8" w:rsidRPr="00713A4C" w:rsidRDefault="009728E8" w:rsidP="009728E8">
      <w:pPr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713A4C">
        <w:rPr>
          <w:b/>
          <w:sz w:val="24"/>
          <w:szCs w:val="24"/>
          <w:u w:val="single"/>
        </w:rPr>
        <w:t>Права</w:t>
      </w:r>
    </w:p>
    <w:p w:rsidR="009728E8" w:rsidRPr="00713A4C" w:rsidRDefault="009728E8" w:rsidP="009728E8">
      <w:pPr>
        <w:pStyle w:val="a5"/>
        <w:ind w:left="0"/>
        <w:rPr>
          <w:szCs w:val="24"/>
        </w:rPr>
      </w:pPr>
      <w:r w:rsidRPr="00713A4C">
        <w:rPr>
          <w:szCs w:val="24"/>
        </w:rPr>
        <w:t>Архивному отделу Управления труда, заработной платы и муниципальной службы для выполнения возложенных на него задач и функций представляется право:</w:t>
      </w:r>
    </w:p>
    <w:p w:rsidR="009728E8" w:rsidRPr="00713A4C" w:rsidRDefault="009728E8" w:rsidP="009728E8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Представлять администрацию по всем вопросам, входящим в компетенцию отдела.</w:t>
      </w:r>
    </w:p>
    <w:p w:rsidR="009728E8" w:rsidRPr="00713A4C" w:rsidRDefault="009728E8" w:rsidP="009728E8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Вносить на рассмотрение администрации и архивного агентства Иркутской области предложения по развитию архивного дела, улучшению обеспечения сохранности, комплектования и использования документов, хранящихся в архивном отделе, совершенствованию работы ведомственных архивов и организации документов в делопроизводстве организаций;</w:t>
      </w:r>
    </w:p>
    <w:p w:rsidR="009728E8" w:rsidRPr="00713A4C" w:rsidRDefault="009728E8" w:rsidP="009728E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участвовать в подготовке и рассмотрении администрацией вопросов архивного дела и делопроизводства, готовить по ним проекты распорядительных документов.</w:t>
      </w:r>
    </w:p>
    <w:p w:rsidR="009728E8" w:rsidRPr="00713A4C" w:rsidRDefault="009728E8" w:rsidP="009728E8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Запрашивать и получать от организаций - источников комплектования, независимо от их ведомственной подчиненности, необходимые сведения о работе и состоянии ведомственных архивов, организации документов в делопроизводстве.</w:t>
      </w:r>
    </w:p>
    <w:p w:rsidR="009728E8" w:rsidRPr="00713A4C" w:rsidRDefault="009728E8" w:rsidP="009728E8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Давать в пределах своей компетенции организациям, находящимся на территории </w:t>
      </w:r>
      <w:proofErr w:type="spellStart"/>
      <w:r w:rsidRPr="00713A4C">
        <w:rPr>
          <w:sz w:val="24"/>
          <w:szCs w:val="24"/>
        </w:rPr>
        <w:t>Слюдянского</w:t>
      </w:r>
      <w:proofErr w:type="spellEnd"/>
      <w:r w:rsidRPr="00713A4C">
        <w:rPr>
          <w:sz w:val="24"/>
          <w:szCs w:val="24"/>
        </w:rPr>
        <w:t xml:space="preserve"> района, обязательные для исполнения указания по вопросам работы ведомственных архивов и организации документов в делопроизводстве.</w:t>
      </w:r>
    </w:p>
    <w:p w:rsidR="009728E8" w:rsidRPr="00713A4C" w:rsidRDefault="009728E8" w:rsidP="009728E8">
      <w:pPr>
        <w:jc w:val="both"/>
        <w:rPr>
          <w:sz w:val="24"/>
          <w:szCs w:val="24"/>
        </w:rPr>
      </w:pPr>
    </w:p>
    <w:p w:rsidR="009728E8" w:rsidRPr="00713A4C" w:rsidRDefault="009728E8" w:rsidP="009728E8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lastRenderedPageBreak/>
        <w:t>Принимать участие в совещаниях, семинарах, проверках и мероприятиях, проводимых администрацией и ее структурными подразделениями; участвовать в работе экспертных комиссий организаций.</w:t>
      </w:r>
    </w:p>
    <w:p w:rsidR="009728E8" w:rsidRPr="00713A4C" w:rsidRDefault="009728E8" w:rsidP="009728E8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Заключать договоры с ликвидационными комиссиями (ликвидаторами) или конкурсными управляющими при ликвидации негосударственных организаций; в </w:t>
      </w:r>
      <w:proofErr w:type="spellStart"/>
      <w:r w:rsidRPr="00713A4C">
        <w:rPr>
          <w:sz w:val="24"/>
          <w:szCs w:val="24"/>
        </w:rPr>
        <w:t>т.ч</w:t>
      </w:r>
      <w:proofErr w:type="spellEnd"/>
      <w:r w:rsidRPr="00713A4C">
        <w:rPr>
          <w:sz w:val="24"/>
          <w:szCs w:val="24"/>
        </w:rPr>
        <w:t>. в результате банкротства, о передаче архивных документов в архивный отдел.</w:t>
      </w:r>
    </w:p>
    <w:p w:rsidR="009728E8" w:rsidRPr="00713A4C" w:rsidRDefault="009728E8" w:rsidP="009728E8">
      <w:pPr>
        <w:ind w:left="1050"/>
        <w:jc w:val="both"/>
        <w:rPr>
          <w:sz w:val="24"/>
          <w:szCs w:val="24"/>
        </w:rPr>
      </w:pPr>
    </w:p>
    <w:p w:rsidR="009728E8" w:rsidRPr="00713A4C" w:rsidRDefault="009728E8" w:rsidP="009728E8">
      <w:pPr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713A4C">
        <w:rPr>
          <w:b/>
          <w:sz w:val="24"/>
          <w:szCs w:val="24"/>
          <w:u w:val="single"/>
        </w:rPr>
        <w:t>Организация работы</w:t>
      </w:r>
    </w:p>
    <w:p w:rsidR="009728E8" w:rsidRPr="00713A4C" w:rsidRDefault="009728E8" w:rsidP="009728E8">
      <w:pPr>
        <w:pStyle w:val="a5"/>
        <w:numPr>
          <w:ilvl w:val="1"/>
          <w:numId w:val="6"/>
        </w:numPr>
        <w:tabs>
          <w:tab w:val="clear" w:pos="1320"/>
          <w:tab w:val="num" w:pos="0"/>
        </w:tabs>
        <w:ind w:left="0" w:firstLine="0"/>
        <w:rPr>
          <w:szCs w:val="24"/>
        </w:rPr>
      </w:pPr>
      <w:r w:rsidRPr="00713A4C">
        <w:rPr>
          <w:szCs w:val="24"/>
        </w:rPr>
        <w:t xml:space="preserve">Архивный отдел Управления труда, заработной платы и муниципальной службы администрации МО </w:t>
      </w:r>
      <w:proofErr w:type="spellStart"/>
      <w:r w:rsidRPr="00713A4C">
        <w:rPr>
          <w:szCs w:val="24"/>
        </w:rPr>
        <w:t>Слюдянский</w:t>
      </w:r>
      <w:proofErr w:type="spellEnd"/>
      <w:r w:rsidRPr="00713A4C">
        <w:rPr>
          <w:szCs w:val="24"/>
        </w:rPr>
        <w:t xml:space="preserve"> район возглавляет начальник отдела, который является муниципальным служащим. Начальник архивного отдела назначается на должность и освобождается от должности распоряжением Мэра муниципального образования </w:t>
      </w:r>
      <w:proofErr w:type="spellStart"/>
      <w:r w:rsidRPr="00713A4C">
        <w:rPr>
          <w:szCs w:val="24"/>
        </w:rPr>
        <w:t>Слюдянский</w:t>
      </w:r>
      <w:proofErr w:type="spellEnd"/>
      <w:r w:rsidRPr="00713A4C">
        <w:rPr>
          <w:szCs w:val="24"/>
        </w:rPr>
        <w:t xml:space="preserve"> район  по представлению начальника Управления труда, заработной платы и муниципальной службы администрации МО </w:t>
      </w:r>
      <w:proofErr w:type="spellStart"/>
      <w:r w:rsidRPr="00713A4C">
        <w:rPr>
          <w:szCs w:val="24"/>
        </w:rPr>
        <w:t>Слюдянский</w:t>
      </w:r>
      <w:proofErr w:type="spellEnd"/>
      <w:r w:rsidRPr="00713A4C">
        <w:rPr>
          <w:szCs w:val="24"/>
        </w:rPr>
        <w:t xml:space="preserve"> район. При смене начальника архивного отдела прие</w:t>
      </w:r>
      <w:proofErr w:type="gramStart"/>
      <w:r w:rsidRPr="00713A4C">
        <w:rPr>
          <w:szCs w:val="24"/>
        </w:rPr>
        <w:t>м-</w:t>
      </w:r>
      <w:proofErr w:type="gramEnd"/>
      <w:r w:rsidRPr="00713A4C">
        <w:rPr>
          <w:szCs w:val="24"/>
        </w:rPr>
        <w:t xml:space="preserve"> передача дел проводится специально созданной комиссией, включающей представителей администрации района, а также архивного агентства Иркутской области. Акт приема передачи утверждается администрацией и представляется в архивное агентство Иркутской области.</w:t>
      </w:r>
    </w:p>
    <w:p w:rsidR="009728E8" w:rsidRPr="00713A4C" w:rsidRDefault="009728E8" w:rsidP="009728E8">
      <w:pPr>
        <w:pStyle w:val="a5"/>
        <w:tabs>
          <w:tab w:val="num" w:pos="0"/>
        </w:tabs>
        <w:ind w:left="0"/>
        <w:rPr>
          <w:szCs w:val="24"/>
        </w:rPr>
      </w:pPr>
    </w:p>
    <w:p w:rsidR="009728E8" w:rsidRPr="00713A4C" w:rsidRDefault="009728E8" w:rsidP="009728E8">
      <w:pPr>
        <w:numPr>
          <w:ilvl w:val="1"/>
          <w:numId w:val="6"/>
        </w:numPr>
        <w:tabs>
          <w:tab w:val="clear" w:pos="1320"/>
          <w:tab w:val="num" w:pos="0"/>
        </w:tabs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Начальник архивного отдела Управления труда, заработной платы и муниципальной службы администрации МО </w:t>
      </w:r>
      <w:proofErr w:type="spellStart"/>
      <w:r w:rsidRPr="00713A4C">
        <w:rPr>
          <w:sz w:val="24"/>
          <w:szCs w:val="24"/>
        </w:rPr>
        <w:t>Слюдянский</w:t>
      </w:r>
      <w:proofErr w:type="spellEnd"/>
      <w:r w:rsidRPr="00713A4C">
        <w:rPr>
          <w:sz w:val="24"/>
          <w:szCs w:val="24"/>
        </w:rPr>
        <w:t xml:space="preserve"> район</w:t>
      </w:r>
      <w:proofErr w:type="gramStart"/>
      <w:r w:rsidRPr="00713A4C">
        <w:rPr>
          <w:sz w:val="24"/>
          <w:szCs w:val="24"/>
        </w:rPr>
        <w:t xml:space="preserve"> :</w:t>
      </w:r>
      <w:proofErr w:type="gramEnd"/>
    </w:p>
    <w:p w:rsidR="009728E8" w:rsidRPr="00713A4C" w:rsidRDefault="009728E8" w:rsidP="009728E8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>организует деятельность отдела и несет персональную ответственность за выполнение возложенных на него задач и функций;</w:t>
      </w:r>
    </w:p>
    <w:p w:rsidR="009728E8" w:rsidRPr="00713A4C" w:rsidRDefault="009728E8" w:rsidP="009728E8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proofErr w:type="gramStart"/>
      <w:r w:rsidRPr="00713A4C">
        <w:rPr>
          <w:sz w:val="24"/>
          <w:szCs w:val="24"/>
        </w:rPr>
        <w:t>отчитывается о работе</w:t>
      </w:r>
      <w:proofErr w:type="gramEnd"/>
      <w:r w:rsidRPr="00713A4C">
        <w:rPr>
          <w:sz w:val="24"/>
          <w:szCs w:val="24"/>
        </w:rPr>
        <w:t xml:space="preserve"> отдела и состоянии архивного дела в районном муниципальном образовании перед администрацией и в установленном порядке перед архивным агентством Иркутской области.</w:t>
      </w:r>
    </w:p>
    <w:p w:rsidR="009728E8" w:rsidRPr="00713A4C" w:rsidRDefault="009728E8" w:rsidP="009728E8">
      <w:pPr>
        <w:tabs>
          <w:tab w:val="num" w:pos="0"/>
        </w:tabs>
        <w:jc w:val="both"/>
        <w:rPr>
          <w:sz w:val="24"/>
          <w:szCs w:val="24"/>
        </w:rPr>
      </w:pPr>
    </w:p>
    <w:p w:rsidR="009728E8" w:rsidRPr="00713A4C" w:rsidRDefault="009728E8" w:rsidP="009728E8">
      <w:pPr>
        <w:numPr>
          <w:ilvl w:val="1"/>
          <w:numId w:val="6"/>
        </w:numPr>
        <w:tabs>
          <w:tab w:val="clear" w:pos="1320"/>
          <w:tab w:val="num" w:pos="0"/>
        </w:tabs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Деятельность архивного отдела Управления труда, заработной платы и муниципальной службы администрации МО </w:t>
      </w:r>
      <w:proofErr w:type="spellStart"/>
      <w:r w:rsidRPr="00713A4C">
        <w:rPr>
          <w:sz w:val="24"/>
          <w:szCs w:val="24"/>
        </w:rPr>
        <w:t>Слюдянский</w:t>
      </w:r>
      <w:proofErr w:type="spellEnd"/>
      <w:r w:rsidRPr="00713A4C">
        <w:rPr>
          <w:sz w:val="24"/>
          <w:szCs w:val="24"/>
        </w:rPr>
        <w:t xml:space="preserve"> район организуется в соответствии с правилами и инструкциями, действующими в системе Федеральной архивной службы России, на основе целевых программ, планов работы, утверждаемых администрацией с учетом рекомендаций архивного агентства Иркутской области.</w:t>
      </w:r>
    </w:p>
    <w:p w:rsidR="009728E8" w:rsidRPr="00713A4C" w:rsidRDefault="009728E8" w:rsidP="009728E8">
      <w:pPr>
        <w:tabs>
          <w:tab w:val="num" w:pos="0"/>
        </w:tabs>
        <w:jc w:val="both"/>
        <w:rPr>
          <w:sz w:val="24"/>
          <w:szCs w:val="24"/>
        </w:rPr>
      </w:pPr>
    </w:p>
    <w:p w:rsidR="009728E8" w:rsidRPr="00713A4C" w:rsidRDefault="009728E8" w:rsidP="009728E8">
      <w:pPr>
        <w:numPr>
          <w:ilvl w:val="1"/>
          <w:numId w:val="6"/>
        </w:numPr>
        <w:tabs>
          <w:tab w:val="clear" w:pos="1320"/>
          <w:tab w:val="num" w:pos="0"/>
        </w:tabs>
        <w:ind w:left="0" w:firstLine="0"/>
        <w:jc w:val="both"/>
        <w:rPr>
          <w:sz w:val="24"/>
          <w:szCs w:val="24"/>
        </w:rPr>
      </w:pPr>
      <w:r w:rsidRPr="00713A4C">
        <w:rPr>
          <w:sz w:val="24"/>
          <w:szCs w:val="24"/>
        </w:rPr>
        <w:t xml:space="preserve">Упразднение архивного отдела Управления труда, заработной платы и муниципальной службы администрации МО </w:t>
      </w:r>
      <w:proofErr w:type="spellStart"/>
      <w:r w:rsidRPr="00713A4C">
        <w:rPr>
          <w:sz w:val="24"/>
          <w:szCs w:val="24"/>
        </w:rPr>
        <w:t>Слюдянский</w:t>
      </w:r>
      <w:proofErr w:type="spellEnd"/>
      <w:r w:rsidRPr="00713A4C">
        <w:rPr>
          <w:sz w:val="24"/>
          <w:szCs w:val="24"/>
        </w:rPr>
        <w:t xml:space="preserve"> район осуществляется главой муниципального образования в установленном порядке.</w:t>
      </w:r>
    </w:p>
    <w:p w:rsidR="009728E8" w:rsidRPr="00713A4C" w:rsidRDefault="009728E8" w:rsidP="009728E8">
      <w:pPr>
        <w:tabs>
          <w:tab w:val="num" w:pos="0"/>
        </w:tabs>
        <w:jc w:val="both"/>
        <w:rPr>
          <w:sz w:val="24"/>
          <w:szCs w:val="24"/>
        </w:rPr>
      </w:pPr>
      <w:r w:rsidRPr="00713A4C">
        <w:rPr>
          <w:sz w:val="24"/>
          <w:szCs w:val="24"/>
        </w:rPr>
        <w:t>Архивные фонды и архивные документы при упразднении архивного отдела передаются учреждению - правопреемнику. При  ликвидации администрации муниципального района или отсутствии правопреемника документы передаются на постоянное хранение в один из государственных архивов Иркутской области в установленном порядке.</w:t>
      </w:r>
    </w:p>
    <w:p w:rsidR="009728E8" w:rsidRPr="00713A4C" w:rsidRDefault="009728E8" w:rsidP="009728E8">
      <w:pPr>
        <w:jc w:val="both"/>
        <w:rPr>
          <w:sz w:val="24"/>
          <w:szCs w:val="24"/>
        </w:rPr>
      </w:pPr>
    </w:p>
    <w:p w:rsidR="009728E8" w:rsidRPr="00713A4C" w:rsidRDefault="009728E8" w:rsidP="00972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архивного отдела                                                                    О.Ю. </w:t>
      </w:r>
      <w:proofErr w:type="spellStart"/>
      <w:r>
        <w:rPr>
          <w:sz w:val="24"/>
          <w:szCs w:val="24"/>
        </w:rPr>
        <w:t>Долгушина</w:t>
      </w:r>
      <w:proofErr w:type="spellEnd"/>
    </w:p>
    <w:p w:rsidR="009728E8" w:rsidRDefault="009728E8" w:rsidP="009728E8">
      <w:pPr>
        <w:jc w:val="both"/>
        <w:rPr>
          <w:sz w:val="24"/>
          <w:szCs w:val="24"/>
        </w:rPr>
      </w:pPr>
    </w:p>
    <w:p w:rsidR="009728E8" w:rsidRPr="00F87CF2" w:rsidRDefault="009728E8" w:rsidP="009728E8">
      <w:pPr>
        <w:jc w:val="both"/>
        <w:rPr>
          <w:sz w:val="24"/>
          <w:szCs w:val="24"/>
          <w:u w:val="single"/>
        </w:rPr>
      </w:pPr>
      <w:r w:rsidRPr="00F87CF2">
        <w:rPr>
          <w:sz w:val="24"/>
          <w:szCs w:val="24"/>
          <w:u w:val="single"/>
        </w:rPr>
        <w:t>Согласовано:</w:t>
      </w:r>
    </w:p>
    <w:p w:rsidR="009728E8" w:rsidRDefault="009728E8" w:rsidP="009728E8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аппарата администрации</w:t>
      </w:r>
    </w:p>
    <w:p w:rsidR="009728E8" w:rsidRDefault="009728E8" w:rsidP="00972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</w:t>
      </w:r>
      <w:r w:rsidRPr="00110156">
        <w:rPr>
          <w:sz w:val="24"/>
          <w:szCs w:val="24"/>
        </w:rPr>
        <w:t>_______________ Н.Л Лазарева</w:t>
      </w:r>
    </w:p>
    <w:p w:rsidR="009728E8" w:rsidRDefault="009728E8" w:rsidP="009728E8">
      <w:pPr>
        <w:jc w:val="both"/>
        <w:rPr>
          <w:sz w:val="24"/>
          <w:szCs w:val="24"/>
        </w:rPr>
      </w:pPr>
    </w:p>
    <w:p w:rsidR="009728E8" w:rsidRDefault="009728E8" w:rsidP="009728E8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труда, </w:t>
      </w:r>
      <w:proofErr w:type="gramStart"/>
      <w:r>
        <w:rPr>
          <w:sz w:val="24"/>
          <w:szCs w:val="24"/>
        </w:rPr>
        <w:t>заработной</w:t>
      </w:r>
      <w:proofErr w:type="gramEnd"/>
    </w:p>
    <w:p w:rsidR="009728E8" w:rsidRPr="00110156" w:rsidRDefault="009728E8" w:rsidP="009728E8">
      <w:pPr>
        <w:rPr>
          <w:sz w:val="24"/>
          <w:szCs w:val="24"/>
        </w:rPr>
      </w:pPr>
      <w:r>
        <w:rPr>
          <w:sz w:val="24"/>
          <w:szCs w:val="24"/>
        </w:rPr>
        <w:t>платы и муниципальной службы                                          _________________С.Г. Орлова</w:t>
      </w:r>
    </w:p>
    <w:p w:rsidR="009728E8" w:rsidRDefault="009728E8" w:rsidP="009728E8"/>
    <w:p w:rsidR="009728E8" w:rsidRDefault="009728E8" w:rsidP="009728E8"/>
    <w:p w:rsidR="009728E8" w:rsidRDefault="009728E8" w:rsidP="009728E8"/>
    <w:p w:rsidR="009728E8" w:rsidRDefault="009728E8" w:rsidP="009728E8"/>
    <w:p w:rsidR="009728E8" w:rsidRDefault="009728E8" w:rsidP="009728E8"/>
    <w:p w:rsidR="007E705D" w:rsidRDefault="007E705D"/>
    <w:sectPr w:rsidR="007E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C01"/>
    <w:multiLevelType w:val="singleLevel"/>
    <w:tmpl w:val="46A451F8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1">
    <w:nsid w:val="218B1C47"/>
    <w:multiLevelType w:val="multilevel"/>
    <w:tmpl w:val="2B8E7290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15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2">
    <w:nsid w:val="24034892"/>
    <w:multiLevelType w:val="multilevel"/>
    <w:tmpl w:val="03E843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"/>
      <w:lvlJc w:val="left"/>
      <w:pPr>
        <w:tabs>
          <w:tab w:val="num" w:pos="1050"/>
        </w:tabs>
        <w:ind w:left="1050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3">
    <w:nsid w:val="241A20F9"/>
    <w:multiLevelType w:val="multilevel"/>
    <w:tmpl w:val="481A947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65"/>
      </w:pPr>
    </w:lvl>
    <w:lvl w:ilvl="2">
      <w:start w:val="1"/>
      <w:numFmt w:val="decimal"/>
      <w:lvlText w:val="%1.%2.%3"/>
      <w:lvlJc w:val="left"/>
      <w:pPr>
        <w:tabs>
          <w:tab w:val="num" w:pos="1635"/>
        </w:tabs>
        <w:ind w:left="1635" w:hanging="765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4">
    <w:nsid w:val="28EA49B7"/>
    <w:multiLevelType w:val="multilevel"/>
    <w:tmpl w:val="4A2E207A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45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379B0140"/>
    <w:multiLevelType w:val="multilevel"/>
    <w:tmpl w:val="5DB2D2F8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885"/>
      </w:pPr>
    </w:lvl>
    <w:lvl w:ilvl="2">
      <w:start w:val="1"/>
      <w:numFmt w:val="decimal"/>
      <w:lvlText w:val="%1.%2.%3"/>
      <w:lvlJc w:val="left"/>
      <w:pPr>
        <w:tabs>
          <w:tab w:val="num" w:pos="1755"/>
        </w:tabs>
        <w:ind w:left="1755" w:hanging="885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0F"/>
    <w:rsid w:val="007B1E0F"/>
    <w:rsid w:val="007E705D"/>
    <w:rsid w:val="009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8E8"/>
    <w:pPr>
      <w:keepNext/>
      <w:jc w:val="center"/>
      <w:outlineLvl w:val="0"/>
    </w:pPr>
    <w:rPr>
      <w:b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8E8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728E8"/>
    <w:pPr>
      <w:jc w:val="both"/>
    </w:pPr>
    <w:rPr>
      <w:b/>
      <w:sz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9728E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9728E8"/>
    <w:pPr>
      <w:ind w:left="54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728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8E8"/>
    <w:pPr>
      <w:keepNext/>
      <w:jc w:val="center"/>
      <w:outlineLvl w:val="0"/>
    </w:pPr>
    <w:rPr>
      <w:b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8E8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728E8"/>
    <w:pPr>
      <w:jc w:val="both"/>
    </w:pPr>
    <w:rPr>
      <w:b/>
      <w:sz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9728E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9728E8"/>
    <w:pPr>
      <w:ind w:left="54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728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2014-03-26T02:24:00Z</dcterms:created>
  <dcterms:modified xsi:type="dcterms:W3CDTF">2014-03-26T02:24:00Z</dcterms:modified>
</cp:coreProperties>
</file>