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82" w:rsidRPr="003911C6" w:rsidRDefault="004B2C82" w:rsidP="004B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C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7480" w:rsidRDefault="004B2C82" w:rsidP="004B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архивного отдела </w:t>
      </w:r>
    </w:p>
    <w:p w:rsidR="001B7480" w:rsidRDefault="001B7480" w:rsidP="004B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труда, заработной платы и муниципальной службы </w:t>
      </w:r>
    </w:p>
    <w:p w:rsidR="001B7480" w:rsidRDefault="004B2C82" w:rsidP="004B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3C96">
        <w:rPr>
          <w:rFonts w:ascii="Times New Roman" w:hAnsi="Times New Roman" w:cs="Times New Roman"/>
          <w:sz w:val="28"/>
          <w:szCs w:val="28"/>
        </w:rPr>
        <w:t xml:space="preserve">Слюдянского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23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123C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EE" w:rsidRDefault="004B2C82" w:rsidP="004B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FA4599">
        <w:rPr>
          <w:rFonts w:ascii="Times New Roman" w:hAnsi="Times New Roman" w:cs="Times New Roman"/>
          <w:sz w:val="28"/>
          <w:szCs w:val="28"/>
        </w:rPr>
        <w:t>2</w:t>
      </w:r>
      <w:r w:rsidR="005849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2C82" w:rsidRDefault="004B2C82" w:rsidP="004B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2C82" w:rsidRDefault="008A6DF1" w:rsidP="004B2C8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2C82" w:rsidRPr="004B2C82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223B67" w:rsidRDefault="00223B67" w:rsidP="004B2C8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A4599" w:rsidRDefault="007E5661" w:rsidP="00D139C2">
      <w:pPr>
        <w:ind w:firstLine="720"/>
        <w:jc w:val="both"/>
        <w:rPr>
          <w:sz w:val="28"/>
        </w:rPr>
      </w:pPr>
      <w:r w:rsidRPr="00D74245">
        <w:rPr>
          <w:sz w:val="28"/>
        </w:rPr>
        <w:t xml:space="preserve">Изменений в структуре, названии, подчиненности, организационно-правовой форме не произошло. </w:t>
      </w:r>
      <w:r w:rsidR="00D74245" w:rsidRPr="00D74245">
        <w:rPr>
          <w:sz w:val="28"/>
        </w:rPr>
        <w:t xml:space="preserve">Архивный отдел </w:t>
      </w:r>
      <w:r w:rsidRPr="00D74245">
        <w:rPr>
          <w:sz w:val="28"/>
        </w:rPr>
        <w:t>входит в подчинение Управления труда, заработной платы и муниципальной службы администрации Слюдянск</w:t>
      </w:r>
      <w:r w:rsidR="00FA4599">
        <w:rPr>
          <w:sz w:val="28"/>
        </w:rPr>
        <w:t>ого муниципального района</w:t>
      </w:r>
      <w:r w:rsidRPr="00D74245">
        <w:rPr>
          <w:sz w:val="28"/>
        </w:rPr>
        <w:t>.</w:t>
      </w:r>
      <w:r>
        <w:rPr>
          <w:sz w:val="28"/>
        </w:rPr>
        <w:t xml:space="preserve"> </w:t>
      </w:r>
    </w:p>
    <w:p w:rsidR="007E5661" w:rsidRDefault="007E5661" w:rsidP="00D139C2">
      <w:pPr>
        <w:ind w:firstLine="720"/>
        <w:jc w:val="both"/>
        <w:rPr>
          <w:sz w:val="28"/>
        </w:rPr>
      </w:pPr>
      <w:r w:rsidRPr="00F27105">
        <w:rPr>
          <w:sz w:val="28"/>
        </w:rPr>
        <w:t xml:space="preserve">Архивный отдел </w:t>
      </w:r>
      <w:r w:rsidR="00F27105" w:rsidRPr="00F27105">
        <w:rPr>
          <w:sz w:val="28"/>
        </w:rPr>
        <w:t>осуществлял</w:t>
      </w:r>
      <w:r w:rsidRPr="00F27105">
        <w:rPr>
          <w:sz w:val="28"/>
        </w:rPr>
        <w:t xml:space="preserve"> функции муниципального архива</w:t>
      </w:r>
      <w:r w:rsidR="00F27105" w:rsidRPr="00F27105">
        <w:rPr>
          <w:sz w:val="28"/>
        </w:rPr>
        <w:t xml:space="preserve"> в соответствии с Федеральными и областными законами</w:t>
      </w:r>
      <w:r w:rsidRPr="00F27105">
        <w:rPr>
          <w:sz w:val="28"/>
        </w:rPr>
        <w:t>,</w:t>
      </w:r>
      <w:r w:rsidR="00F27105" w:rsidRPr="00F27105">
        <w:rPr>
          <w:sz w:val="28"/>
        </w:rPr>
        <w:t xml:space="preserve"> указаниями архивного агентства и </w:t>
      </w:r>
      <w:r w:rsidRPr="00F27105">
        <w:rPr>
          <w:sz w:val="28"/>
        </w:rPr>
        <w:t xml:space="preserve"> планом работы на 20</w:t>
      </w:r>
      <w:r w:rsidR="00FA4599">
        <w:rPr>
          <w:sz w:val="28"/>
        </w:rPr>
        <w:t>2</w:t>
      </w:r>
      <w:r w:rsidR="005849F4">
        <w:rPr>
          <w:sz w:val="28"/>
        </w:rPr>
        <w:t>4</w:t>
      </w:r>
      <w:r w:rsidRPr="00F27105">
        <w:rPr>
          <w:sz w:val="28"/>
        </w:rPr>
        <w:t xml:space="preserve"> год.</w:t>
      </w:r>
    </w:p>
    <w:p w:rsidR="004B2C82" w:rsidRDefault="004B2C82" w:rsidP="00D1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661" w:rsidRDefault="007E5661" w:rsidP="00D1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Организация правового, организационного и информационного обеспечения</w:t>
      </w:r>
    </w:p>
    <w:p w:rsidR="003911C6" w:rsidRDefault="003911C6" w:rsidP="00D1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9F4" w:rsidRDefault="00F27105" w:rsidP="005849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27105">
        <w:rPr>
          <w:rFonts w:ascii="Times New Roman" w:hAnsi="Times New Roman" w:cs="Times New Roman"/>
          <w:sz w:val="28"/>
          <w:szCs w:val="28"/>
        </w:rPr>
        <w:t>В 20</w:t>
      </w:r>
      <w:r w:rsidR="00FA4599">
        <w:rPr>
          <w:rFonts w:ascii="Times New Roman" w:hAnsi="Times New Roman" w:cs="Times New Roman"/>
          <w:sz w:val="28"/>
          <w:szCs w:val="28"/>
        </w:rPr>
        <w:t>2</w:t>
      </w:r>
      <w:r w:rsidR="005849F4">
        <w:rPr>
          <w:rFonts w:ascii="Times New Roman" w:hAnsi="Times New Roman" w:cs="Times New Roman"/>
          <w:sz w:val="28"/>
          <w:szCs w:val="28"/>
        </w:rPr>
        <w:t>4</w:t>
      </w:r>
      <w:r w:rsidRPr="00F27105">
        <w:rPr>
          <w:rFonts w:ascii="Times New Roman" w:hAnsi="Times New Roman" w:cs="Times New Roman"/>
          <w:sz w:val="28"/>
          <w:szCs w:val="28"/>
        </w:rPr>
        <w:t xml:space="preserve"> </w:t>
      </w:r>
      <w:r w:rsidR="00AB4DD6" w:rsidRPr="00AB4DD6">
        <w:rPr>
          <w:rFonts w:ascii="Times New Roman" w:hAnsi="Times New Roman" w:cs="Times New Roman"/>
          <w:sz w:val="28"/>
          <w:szCs w:val="28"/>
        </w:rPr>
        <w:t>году</w:t>
      </w:r>
      <w:r w:rsidR="00AB4DD6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="005849F4">
        <w:rPr>
          <w:rFonts w:ascii="Times New Roman" w:hAnsi="Times New Roman" w:cs="Times New Roman"/>
          <w:sz w:val="28"/>
          <w:szCs w:val="28"/>
        </w:rPr>
        <w:t>н</w:t>
      </w:r>
      <w:r w:rsidR="00AB4DD6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5849F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5849F4" w:rsidRPr="005849F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</w:t>
      </w:r>
      <w:r w:rsidR="005849F4">
        <w:rPr>
          <w:rFonts w:ascii="Times New Roman" w:hAnsi="Times New Roman" w:cs="Times New Roman"/>
          <w:sz w:val="28"/>
          <w:szCs w:val="28"/>
        </w:rPr>
        <w:t xml:space="preserve">ача архивных справок, выписок, </w:t>
      </w:r>
      <w:r w:rsidR="005849F4" w:rsidRPr="005849F4">
        <w:rPr>
          <w:rFonts w:ascii="Times New Roman" w:hAnsi="Times New Roman" w:cs="Times New Roman"/>
          <w:sz w:val="28"/>
          <w:szCs w:val="28"/>
        </w:rPr>
        <w:t>копий архивных документов»</w:t>
      </w:r>
      <w:r w:rsidR="00BD6107">
        <w:rPr>
          <w:rFonts w:ascii="Times New Roman" w:hAnsi="Times New Roman" w:cs="Times New Roman"/>
          <w:sz w:val="28"/>
          <w:szCs w:val="28"/>
        </w:rPr>
        <w:t>.</w:t>
      </w:r>
      <w:r w:rsidR="005849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107">
        <w:rPr>
          <w:rFonts w:ascii="Times New Roman" w:hAnsi="Times New Roman" w:cs="Times New Roman"/>
          <w:sz w:val="28"/>
          <w:szCs w:val="28"/>
        </w:rPr>
        <w:t>В</w:t>
      </w:r>
      <w:r w:rsidR="00BD6107" w:rsidRPr="00BD6107">
        <w:rPr>
          <w:rFonts w:ascii="Times New Roman" w:hAnsi="Times New Roman" w:cs="Times New Roman"/>
          <w:sz w:val="28"/>
          <w:szCs w:val="28"/>
        </w:rPr>
        <w:t xml:space="preserve"> соответствии с письмом Ф</w:t>
      </w:r>
      <w:r w:rsidR="00BD6107">
        <w:rPr>
          <w:rFonts w:ascii="Times New Roman" w:hAnsi="Times New Roman" w:cs="Times New Roman"/>
          <w:sz w:val="28"/>
          <w:szCs w:val="28"/>
        </w:rPr>
        <w:t xml:space="preserve">едерального архивного агентства </w:t>
      </w:r>
      <w:r w:rsidR="00BD6107" w:rsidRPr="00BD6107">
        <w:rPr>
          <w:rFonts w:ascii="Times New Roman" w:hAnsi="Times New Roman" w:cs="Times New Roman"/>
          <w:sz w:val="28"/>
          <w:szCs w:val="28"/>
        </w:rPr>
        <w:t>от 4 июня 2024 года № III/1875-А</w:t>
      </w:r>
      <w:r w:rsidR="005849F4">
        <w:rPr>
          <w:rFonts w:ascii="Times New Roman" w:hAnsi="Times New Roman" w:cs="Times New Roman"/>
          <w:sz w:val="28"/>
          <w:szCs w:val="28"/>
        </w:rPr>
        <w:t xml:space="preserve"> </w:t>
      </w:r>
      <w:r w:rsidR="00BD6107">
        <w:rPr>
          <w:rFonts w:ascii="Times New Roman" w:hAnsi="Times New Roman" w:cs="Times New Roman"/>
          <w:sz w:val="28"/>
          <w:szCs w:val="28"/>
        </w:rPr>
        <w:t xml:space="preserve">используется одно общее </w:t>
      </w:r>
      <w:r w:rsidR="005849F4" w:rsidRPr="005849F4">
        <w:rPr>
          <w:rFonts w:ascii="Times New Roman" w:hAnsi="Times New Roman" w:cs="Times New Roman"/>
          <w:sz w:val="28"/>
          <w:szCs w:val="28"/>
        </w:rPr>
        <w:t>наименование муниципальной услуги «И</w:t>
      </w:r>
      <w:r w:rsidR="00BD6107">
        <w:rPr>
          <w:rFonts w:ascii="Times New Roman" w:hAnsi="Times New Roman" w:cs="Times New Roman"/>
          <w:sz w:val="28"/>
          <w:szCs w:val="28"/>
        </w:rPr>
        <w:t xml:space="preserve">сполнение запросов на получение </w:t>
      </w:r>
      <w:r w:rsidR="005849F4" w:rsidRPr="005849F4">
        <w:rPr>
          <w:rFonts w:ascii="Times New Roman" w:hAnsi="Times New Roman" w:cs="Times New Roman"/>
          <w:sz w:val="28"/>
          <w:szCs w:val="28"/>
        </w:rPr>
        <w:t>архивных справок, архивных выпи</w:t>
      </w:r>
      <w:r w:rsidR="00BD6107">
        <w:rPr>
          <w:rFonts w:ascii="Times New Roman" w:hAnsi="Times New Roman" w:cs="Times New Roman"/>
          <w:sz w:val="28"/>
          <w:szCs w:val="28"/>
        </w:rPr>
        <w:t xml:space="preserve">сок и архивных копий, связанных </w:t>
      </w:r>
      <w:r w:rsidR="005849F4" w:rsidRPr="005849F4">
        <w:rPr>
          <w:rFonts w:ascii="Times New Roman" w:hAnsi="Times New Roman" w:cs="Times New Roman"/>
          <w:sz w:val="28"/>
          <w:szCs w:val="28"/>
        </w:rPr>
        <w:t>с социальной защитой, пенсионны</w:t>
      </w:r>
      <w:r w:rsidR="00BD6107">
        <w:rPr>
          <w:rFonts w:ascii="Times New Roman" w:hAnsi="Times New Roman" w:cs="Times New Roman"/>
          <w:sz w:val="28"/>
          <w:szCs w:val="28"/>
        </w:rPr>
        <w:t xml:space="preserve">м обеспечением, необходимых для </w:t>
      </w:r>
      <w:r w:rsidR="005849F4" w:rsidRPr="005849F4">
        <w:rPr>
          <w:rFonts w:ascii="Times New Roman" w:hAnsi="Times New Roman" w:cs="Times New Roman"/>
          <w:sz w:val="28"/>
          <w:szCs w:val="28"/>
        </w:rPr>
        <w:t>получения льгот и компенсаций в с</w:t>
      </w:r>
      <w:r w:rsidR="00BD6107"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Российской Федерации», а также </w:t>
      </w:r>
      <w:r w:rsidR="005849F4" w:rsidRPr="005849F4">
        <w:rPr>
          <w:rFonts w:ascii="Times New Roman" w:hAnsi="Times New Roman" w:cs="Times New Roman"/>
          <w:sz w:val="28"/>
          <w:szCs w:val="28"/>
        </w:rPr>
        <w:t>ад</w:t>
      </w:r>
      <w:r w:rsidR="00BD6107">
        <w:rPr>
          <w:rFonts w:ascii="Times New Roman" w:hAnsi="Times New Roman" w:cs="Times New Roman"/>
          <w:sz w:val="28"/>
          <w:szCs w:val="28"/>
        </w:rPr>
        <w:t xml:space="preserve">министративный регламент данной </w:t>
      </w:r>
      <w:r w:rsidR="005849F4" w:rsidRPr="005849F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D6107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="005849F4" w:rsidRPr="005849F4">
        <w:rPr>
          <w:rFonts w:ascii="Times New Roman" w:hAnsi="Times New Roman" w:cs="Times New Roman"/>
          <w:sz w:val="28"/>
          <w:szCs w:val="28"/>
        </w:rPr>
        <w:t>в соответстви</w:t>
      </w:r>
      <w:r w:rsidR="00BD6107">
        <w:rPr>
          <w:rFonts w:ascii="Times New Roman" w:hAnsi="Times New Roman" w:cs="Times New Roman"/>
          <w:sz w:val="28"/>
          <w:szCs w:val="28"/>
        </w:rPr>
        <w:t>е с интерактивными</w:t>
      </w:r>
      <w:proofErr w:type="gramEnd"/>
      <w:r w:rsidR="00BD6107">
        <w:rPr>
          <w:rFonts w:ascii="Times New Roman" w:hAnsi="Times New Roman" w:cs="Times New Roman"/>
          <w:sz w:val="28"/>
          <w:szCs w:val="28"/>
        </w:rPr>
        <w:t xml:space="preserve"> формами </w:t>
      </w:r>
      <w:r w:rsidR="005849F4" w:rsidRPr="005849F4">
        <w:rPr>
          <w:rFonts w:ascii="Times New Roman" w:hAnsi="Times New Roman" w:cs="Times New Roman"/>
          <w:sz w:val="28"/>
          <w:szCs w:val="28"/>
        </w:rPr>
        <w:t>заявления на оказание массовой соци</w:t>
      </w:r>
      <w:r w:rsidR="00BD6107">
        <w:rPr>
          <w:rFonts w:ascii="Times New Roman" w:hAnsi="Times New Roman" w:cs="Times New Roman"/>
          <w:sz w:val="28"/>
          <w:szCs w:val="28"/>
        </w:rPr>
        <w:t xml:space="preserve">ально значимой услуги на Едином </w:t>
      </w:r>
      <w:r w:rsidR="005849F4" w:rsidRPr="005849F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="005849F4" w:rsidRPr="005849F4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5849F4" w:rsidRPr="005849F4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6E5D2B">
        <w:rPr>
          <w:rFonts w:ascii="Times New Roman" w:hAnsi="Times New Roman" w:cs="Times New Roman"/>
          <w:sz w:val="28"/>
          <w:szCs w:val="28"/>
        </w:rPr>
        <w:t>.</w:t>
      </w:r>
    </w:p>
    <w:p w:rsidR="007E5661" w:rsidRDefault="007E5661" w:rsidP="00BD6107">
      <w:pPr>
        <w:ind w:firstLine="708"/>
        <w:jc w:val="both"/>
        <w:rPr>
          <w:sz w:val="28"/>
        </w:rPr>
      </w:pPr>
      <w:r>
        <w:rPr>
          <w:sz w:val="28"/>
        </w:rPr>
        <w:t>Вопросы развития архивного дела на заседаниях коллегиальных, совещательных органов не рассматривались.</w:t>
      </w:r>
      <w:r w:rsidR="00857775">
        <w:rPr>
          <w:sz w:val="28"/>
        </w:rPr>
        <w:t xml:space="preserve"> В региональных программах развития, в том числе информатизации не участвовали.</w:t>
      </w:r>
    </w:p>
    <w:p w:rsidR="007E5661" w:rsidRDefault="007E5661" w:rsidP="00D139C2">
      <w:pPr>
        <w:ind w:firstLine="720"/>
        <w:jc w:val="both"/>
        <w:rPr>
          <w:sz w:val="28"/>
        </w:rPr>
      </w:pPr>
      <w:r>
        <w:rPr>
          <w:sz w:val="28"/>
        </w:rPr>
        <w:t xml:space="preserve">Нарушений законодательства об архивном деле в Российской Федерации </w:t>
      </w:r>
      <w:r w:rsidR="008A6DF1">
        <w:rPr>
          <w:sz w:val="28"/>
        </w:rPr>
        <w:t xml:space="preserve">на территории района </w:t>
      </w:r>
      <w:r>
        <w:rPr>
          <w:sz w:val="28"/>
        </w:rPr>
        <w:t xml:space="preserve">не </w:t>
      </w:r>
      <w:r w:rsidR="001D0BA5">
        <w:rPr>
          <w:sz w:val="28"/>
        </w:rPr>
        <w:t>выявлено</w:t>
      </w:r>
      <w:r>
        <w:rPr>
          <w:sz w:val="28"/>
        </w:rPr>
        <w:t>.</w:t>
      </w:r>
    </w:p>
    <w:p w:rsidR="007E5661" w:rsidRDefault="007E5661" w:rsidP="00D139C2">
      <w:pPr>
        <w:jc w:val="both"/>
        <w:rPr>
          <w:sz w:val="28"/>
        </w:rPr>
      </w:pPr>
      <w:r>
        <w:rPr>
          <w:sz w:val="28"/>
        </w:rPr>
        <w:tab/>
        <w:t xml:space="preserve">Совместно с администрацией </w:t>
      </w:r>
      <w:r w:rsidR="001B7480">
        <w:rPr>
          <w:sz w:val="28"/>
        </w:rPr>
        <w:t xml:space="preserve">Слюдянского </w:t>
      </w:r>
      <w:r>
        <w:rPr>
          <w:sz w:val="28"/>
        </w:rPr>
        <w:t>муниципального район</w:t>
      </w:r>
      <w:r w:rsidR="001B7480">
        <w:rPr>
          <w:sz w:val="28"/>
        </w:rPr>
        <w:t>а</w:t>
      </w:r>
      <w:r>
        <w:rPr>
          <w:sz w:val="28"/>
        </w:rPr>
        <w:t xml:space="preserve"> в </w:t>
      </w:r>
      <w:r w:rsidR="00BD6107">
        <w:rPr>
          <w:sz w:val="28"/>
        </w:rPr>
        <w:t>августе</w:t>
      </w:r>
      <w:r>
        <w:rPr>
          <w:sz w:val="28"/>
        </w:rPr>
        <w:t xml:space="preserve"> 20</w:t>
      </w:r>
      <w:r w:rsidR="00FA4599">
        <w:rPr>
          <w:sz w:val="28"/>
        </w:rPr>
        <w:t>2</w:t>
      </w:r>
      <w:r w:rsidR="00BD6107">
        <w:rPr>
          <w:sz w:val="28"/>
        </w:rPr>
        <w:t>4</w:t>
      </w:r>
      <w:r>
        <w:rPr>
          <w:sz w:val="28"/>
        </w:rPr>
        <w:t xml:space="preserve"> года проведен мониторинг качества предоставления муниципальной услуги «Выдача архивных справок, выписок, копий архивных документов». Итоги мониторинга подтвердили высокое качество предоставления муниципальной услуги.</w:t>
      </w:r>
      <w:r w:rsidR="008A6DF1">
        <w:rPr>
          <w:sz w:val="28"/>
        </w:rPr>
        <w:t xml:space="preserve"> </w:t>
      </w:r>
    </w:p>
    <w:p w:rsidR="007E5661" w:rsidRDefault="007E5661" w:rsidP="00D139C2">
      <w:pPr>
        <w:jc w:val="both"/>
        <w:rPr>
          <w:sz w:val="28"/>
        </w:rPr>
      </w:pPr>
      <w:r>
        <w:rPr>
          <w:sz w:val="28"/>
        </w:rPr>
        <w:tab/>
      </w:r>
      <w:r w:rsidRPr="00AB4DD6">
        <w:rPr>
          <w:sz w:val="28"/>
        </w:rPr>
        <w:t xml:space="preserve">В </w:t>
      </w:r>
      <w:r w:rsidR="006E5D2B" w:rsidRPr="00AB4DD6">
        <w:rPr>
          <w:sz w:val="28"/>
        </w:rPr>
        <w:t>сентябре</w:t>
      </w:r>
      <w:r w:rsidRPr="00AB4DD6">
        <w:rPr>
          <w:sz w:val="28"/>
        </w:rPr>
        <w:t xml:space="preserve"> 20</w:t>
      </w:r>
      <w:r w:rsidR="00D9174E" w:rsidRPr="00AB4DD6">
        <w:rPr>
          <w:sz w:val="28"/>
        </w:rPr>
        <w:t>2</w:t>
      </w:r>
      <w:r w:rsidR="006E5D2B" w:rsidRPr="00AB4DD6">
        <w:rPr>
          <w:sz w:val="28"/>
        </w:rPr>
        <w:t>4</w:t>
      </w:r>
      <w:r w:rsidRPr="00AB4DD6">
        <w:rPr>
          <w:sz w:val="28"/>
        </w:rPr>
        <w:t xml:space="preserve"> года </w:t>
      </w:r>
      <w:r w:rsidR="00CB2926" w:rsidRPr="00AB4DD6">
        <w:rPr>
          <w:sz w:val="28"/>
        </w:rPr>
        <w:t xml:space="preserve">под руководством ответственного за противопожарную безопасность в помещениях администрации района Игонина А.В.,   проведено занятие по повышению уровня знаний  и совершенствованию навыков работников архивного отдела по предупреждению и экстренному реагированию в случае ЧС и обеспечению антитеррористической </w:t>
      </w:r>
      <w:r w:rsidR="00CB2926" w:rsidRPr="00AB4DD6">
        <w:rPr>
          <w:sz w:val="28"/>
        </w:rPr>
        <w:lastRenderedPageBreak/>
        <w:t>защищенности на архивных объектах</w:t>
      </w:r>
      <w:r w:rsidR="00EE193C" w:rsidRPr="00AB4DD6">
        <w:rPr>
          <w:sz w:val="28"/>
        </w:rPr>
        <w:t xml:space="preserve">. </w:t>
      </w:r>
      <w:r w:rsidR="00857775" w:rsidRPr="00AB4DD6">
        <w:rPr>
          <w:sz w:val="28"/>
        </w:rPr>
        <w:t>Паспорт по антитеррористической безопасности не разрабатывался.</w:t>
      </w:r>
    </w:p>
    <w:p w:rsidR="007E5661" w:rsidRDefault="007E5661" w:rsidP="00D13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61" w:rsidRDefault="007E5661" w:rsidP="00D1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5661">
        <w:rPr>
          <w:rFonts w:ascii="Times New Roman" w:hAnsi="Times New Roman" w:cs="Times New Roman"/>
          <w:b/>
          <w:sz w:val="28"/>
          <w:szCs w:val="28"/>
        </w:rPr>
        <w:t>Организация обеспечения сохранности и учета документов Архивного фонда Российской Федерации и других архивных документов в архиве</w:t>
      </w:r>
    </w:p>
    <w:p w:rsidR="00223B67" w:rsidRPr="007E5661" w:rsidRDefault="00223B67" w:rsidP="00D1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D2B" w:rsidRDefault="00412629" w:rsidP="006742FF">
      <w:pPr>
        <w:ind w:left="11" w:firstLine="709"/>
        <w:jc w:val="both"/>
        <w:rPr>
          <w:sz w:val="28"/>
        </w:rPr>
      </w:pPr>
      <w:r>
        <w:rPr>
          <w:sz w:val="28"/>
        </w:rPr>
        <w:t>Действующие в архивохранилищах системы пожарной сигнализаци</w:t>
      </w:r>
      <w:r w:rsidR="00C155E1">
        <w:rPr>
          <w:sz w:val="28"/>
        </w:rPr>
        <w:t>и</w:t>
      </w:r>
      <w:r>
        <w:rPr>
          <w:sz w:val="28"/>
        </w:rPr>
        <w:t xml:space="preserve">, автоматического пожаротушения </w:t>
      </w:r>
      <w:r w:rsidR="00F84E66">
        <w:rPr>
          <w:sz w:val="28"/>
        </w:rPr>
        <w:t>работают в штатном режиме</w:t>
      </w:r>
      <w:r>
        <w:rPr>
          <w:sz w:val="28"/>
        </w:rPr>
        <w:t xml:space="preserve">. Техническое освидетельствование </w:t>
      </w:r>
      <w:r w:rsidR="00C155E1">
        <w:rPr>
          <w:sz w:val="28"/>
        </w:rPr>
        <w:t>проведено в декабре 2019 года с заключением о продлении эксплуатации.</w:t>
      </w:r>
      <w:r w:rsidR="005248C2">
        <w:rPr>
          <w:sz w:val="28"/>
        </w:rPr>
        <w:t xml:space="preserve"> Специалистам</w:t>
      </w:r>
      <w:proofErr w:type="gramStart"/>
      <w:r w:rsidR="005248C2">
        <w:rPr>
          <w:sz w:val="28"/>
        </w:rPr>
        <w:t>и ООО</w:t>
      </w:r>
      <w:proofErr w:type="gramEnd"/>
      <w:r w:rsidR="005248C2">
        <w:rPr>
          <w:sz w:val="28"/>
        </w:rPr>
        <w:t xml:space="preserve"> «Комплексные системы безопасности» ежегодно проводятся проверки работоспособности действующих систем.</w:t>
      </w:r>
      <w:r w:rsidR="00F84E66">
        <w:rPr>
          <w:sz w:val="28"/>
        </w:rPr>
        <w:t xml:space="preserve"> Техническое освидетельствование и перезарядка имеющихся огнетушителей произведена </w:t>
      </w:r>
      <w:r w:rsidR="003C1B1C">
        <w:rPr>
          <w:sz w:val="28"/>
        </w:rPr>
        <w:t>01</w:t>
      </w:r>
      <w:r w:rsidR="00F84E66">
        <w:rPr>
          <w:sz w:val="28"/>
        </w:rPr>
        <w:t>.1</w:t>
      </w:r>
      <w:r w:rsidR="003C1B1C">
        <w:rPr>
          <w:sz w:val="28"/>
        </w:rPr>
        <w:t>2</w:t>
      </w:r>
      <w:r w:rsidR="00F84E66">
        <w:rPr>
          <w:sz w:val="28"/>
        </w:rPr>
        <w:t>.202</w:t>
      </w:r>
      <w:r w:rsidR="006E5D2B">
        <w:rPr>
          <w:sz w:val="28"/>
        </w:rPr>
        <w:t>3</w:t>
      </w:r>
      <w:r w:rsidR="00F84E66">
        <w:rPr>
          <w:sz w:val="28"/>
        </w:rPr>
        <w:t xml:space="preserve"> года.</w:t>
      </w:r>
      <w:r w:rsidR="000B47E9">
        <w:rPr>
          <w:sz w:val="28"/>
        </w:rPr>
        <w:t xml:space="preserve"> Следующая перезарядка запланирована на конец ноября 202</w:t>
      </w:r>
      <w:r w:rsidR="006E5D2B">
        <w:rPr>
          <w:sz w:val="28"/>
        </w:rPr>
        <w:t>4</w:t>
      </w:r>
      <w:r w:rsidR="000B47E9">
        <w:rPr>
          <w:sz w:val="28"/>
        </w:rPr>
        <w:t xml:space="preserve"> года. </w:t>
      </w:r>
    </w:p>
    <w:p w:rsidR="00412629" w:rsidRDefault="00F21885" w:rsidP="006742FF">
      <w:pPr>
        <w:ind w:left="11" w:firstLine="709"/>
        <w:jc w:val="both"/>
        <w:rPr>
          <w:sz w:val="28"/>
        </w:rPr>
      </w:pPr>
      <w:r>
        <w:rPr>
          <w:sz w:val="28"/>
        </w:rPr>
        <w:t xml:space="preserve">Монтаж автоматической установки пожаротушения произведен в декабре 2018 года (сам монтаж в июне-июле 2018 + тестовый период). </w:t>
      </w:r>
      <w:r w:rsidRPr="00AB4DD6">
        <w:rPr>
          <w:sz w:val="28"/>
        </w:rPr>
        <w:t xml:space="preserve">Техническое освидетельствование </w:t>
      </w:r>
      <w:r w:rsidR="00AB4DD6">
        <w:rPr>
          <w:sz w:val="28"/>
        </w:rPr>
        <w:t>проведено в октябре</w:t>
      </w:r>
      <w:r w:rsidRPr="00AB4DD6">
        <w:rPr>
          <w:sz w:val="28"/>
        </w:rPr>
        <w:t xml:space="preserve"> 2024 год</w:t>
      </w:r>
      <w:proofErr w:type="gramStart"/>
      <w:r w:rsidRPr="00AB4DD6"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="00AB4DD6">
        <w:rPr>
          <w:sz w:val="28"/>
        </w:rPr>
        <w:t>(</w:t>
      </w:r>
      <w:proofErr w:type="gramStart"/>
      <w:r w:rsidR="00AB4DD6">
        <w:rPr>
          <w:sz w:val="28"/>
        </w:rPr>
        <w:t>а</w:t>
      </w:r>
      <w:proofErr w:type="gramEnd"/>
      <w:r w:rsidR="00AB4DD6">
        <w:rPr>
          <w:sz w:val="28"/>
        </w:rPr>
        <w:t>кт от 21.10.2024г. № 1)</w:t>
      </w:r>
    </w:p>
    <w:p w:rsidR="00F21885" w:rsidRDefault="007E5661" w:rsidP="00B679AD">
      <w:pPr>
        <w:ind w:firstLine="720"/>
        <w:jc w:val="both"/>
        <w:rPr>
          <w:sz w:val="28"/>
        </w:rPr>
      </w:pPr>
      <w:r w:rsidRPr="00CB25E6">
        <w:rPr>
          <w:sz w:val="28"/>
        </w:rPr>
        <w:t xml:space="preserve">В </w:t>
      </w:r>
      <w:r w:rsidR="00751840">
        <w:rPr>
          <w:sz w:val="28"/>
        </w:rPr>
        <w:t>текущем году</w:t>
      </w:r>
      <w:r>
        <w:rPr>
          <w:sz w:val="28"/>
        </w:rPr>
        <w:t xml:space="preserve"> новые помещения для хранения документов не выделялись. </w:t>
      </w:r>
      <w:r w:rsidR="001D0BA5" w:rsidRPr="00596850">
        <w:rPr>
          <w:sz w:val="28"/>
        </w:rPr>
        <w:t xml:space="preserve">Степень загруженности архивохранилищ </w:t>
      </w:r>
      <w:r w:rsidR="001D0BA5" w:rsidRPr="00AB4DD6">
        <w:rPr>
          <w:sz w:val="28"/>
        </w:rPr>
        <w:t xml:space="preserve">составляет </w:t>
      </w:r>
      <w:r w:rsidR="006E5D2B" w:rsidRPr="00AB4DD6">
        <w:rPr>
          <w:sz w:val="28"/>
        </w:rPr>
        <w:t>95</w:t>
      </w:r>
      <w:r w:rsidR="00F21885" w:rsidRPr="00AB4DD6">
        <w:rPr>
          <w:sz w:val="28"/>
        </w:rPr>
        <w:t>%.</w:t>
      </w:r>
      <w:r w:rsidR="00CD28BE">
        <w:rPr>
          <w:sz w:val="28"/>
        </w:rPr>
        <w:t xml:space="preserve">  </w:t>
      </w:r>
    </w:p>
    <w:p w:rsidR="00CC7087" w:rsidRPr="00B679AD" w:rsidRDefault="007E5661" w:rsidP="00B679AD">
      <w:pPr>
        <w:ind w:firstLine="720"/>
        <w:jc w:val="both"/>
        <w:rPr>
          <w:sz w:val="28"/>
        </w:rPr>
      </w:pPr>
      <w:r w:rsidRPr="00B679AD">
        <w:rPr>
          <w:sz w:val="28"/>
        </w:rPr>
        <w:t xml:space="preserve">С целью обеспечения надлежащего температурно-влажностного режима, еженедельно проводится замер температуры и влажности воздуха приборами учета в архивохранилищах с занесением данных в журналы регистрации. </w:t>
      </w:r>
    </w:p>
    <w:p w:rsidR="007E5661" w:rsidRPr="00B679AD" w:rsidRDefault="007E5661" w:rsidP="00B679AD">
      <w:pPr>
        <w:ind w:firstLine="720"/>
        <w:jc w:val="both"/>
        <w:rPr>
          <w:sz w:val="28"/>
        </w:rPr>
      </w:pPr>
      <w:r w:rsidRPr="00B679AD">
        <w:rPr>
          <w:sz w:val="28"/>
        </w:rPr>
        <w:t>Санитарные дни проводятся регулярно один раз в месяц.</w:t>
      </w:r>
    </w:p>
    <w:p w:rsidR="007E5661" w:rsidRDefault="007E5661" w:rsidP="00B679AD">
      <w:pPr>
        <w:ind w:firstLine="720"/>
        <w:jc w:val="both"/>
        <w:rPr>
          <w:sz w:val="28"/>
        </w:rPr>
      </w:pPr>
      <w:r w:rsidRPr="003D5593">
        <w:rPr>
          <w:sz w:val="28"/>
        </w:rPr>
        <w:t>Продолжается работа по ведению системы государственного учета документов Архивного фонда РФ.</w:t>
      </w:r>
      <w:r w:rsidR="00B1230C" w:rsidRPr="00B679AD">
        <w:rPr>
          <w:sz w:val="28"/>
        </w:rPr>
        <w:t xml:space="preserve"> В программный комплекс введены данные: на уровне «фонд», «опись»</w:t>
      </w:r>
      <w:r w:rsidR="00F84E66">
        <w:rPr>
          <w:sz w:val="28"/>
        </w:rPr>
        <w:t>, «дело»</w:t>
      </w:r>
      <w:r w:rsidR="00B1230C" w:rsidRPr="00B679AD">
        <w:rPr>
          <w:sz w:val="28"/>
        </w:rPr>
        <w:t xml:space="preserve"> - 100%.</w:t>
      </w:r>
      <w:r w:rsidR="003C1B1C">
        <w:rPr>
          <w:sz w:val="28"/>
        </w:rPr>
        <w:t xml:space="preserve"> </w:t>
      </w:r>
      <w:r w:rsidR="00857775">
        <w:rPr>
          <w:sz w:val="28"/>
        </w:rPr>
        <w:t>В</w:t>
      </w:r>
      <w:r w:rsidR="003C1B1C">
        <w:rPr>
          <w:sz w:val="28"/>
        </w:rPr>
        <w:t xml:space="preserve"> 202</w:t>
      </w:r>
      <w:r w:rsidR="00BD6107">
        <w:rPr>
          <w:sz w:val="28"/>
        </w:rPr>
        <w:t>4</w:t>
      </w:r>
      <w:r w:rsidR="003C1B1C">
        <w:rPr>
          <w:sz w:val="28"/>
        </w:rPr>
        <w:t xml:space="preserve"> год</w:t>
      </w:r>
      <w:r w:rsidR="00857775">
        <w:rPr>
          <w:sz w:val="28"/>
        </w:rPr>
        <w:t>у</w:t>
      </w:r>
      <w:r w:rsidR="003C1B1C">
        <w:rPr>
          <w:sz w:val="28"/>
        </w:rPr>
        <w:t xml:space="preserve"> ввод</w:t>
      </w:r>
      <w:r w:rsidR="00857775">
        <w:rPr>
          <w:sz w:val="28"/>
        </w:rPr>
        <w:t>ились</w:t>
      </w:r>
      <w:r w:rsidR="003C1B1C">
        <w:rPr>
          <w:sz w:val="28"/>
        </w:rPr>
        <w:t xml:space="preserve"> только вновь поступившие фонды, описи, дела.</w:t>
      </w:r>
    </w:p>
    <w:p w:rsidR="006E5D2B" w:rsidRDefault="006E5D2B" w:rsidP="00B679AD">
      <w:pPr>
        <w:ind w:firstLine="720"/>
        <w:jc w:val="both"/>
        <w:rPr>
          <w:sz w:val="28"/>
        </w:rPr>
      </w:pPr>
      <w:r>
        <w:rPr>
          <w:sz w:val="28"/>
        </w:rPr>
        <w:t>Плановы</w:t>
      </w:r>
      <w:r w:rsidR="00AB4DD6">
        <w:rPr>
          <w:sz w:val="28"/>
        </w:rPr>
        <w:t>е</w:t>
      </w:r>
      <w:r>
        <w:rPr>
          <w:sz w:val="28"/>
        </w:rPr>
        <w:t xml:space="preserve"> цикличны</w:t>
      </w:r>
      <w:r w:rsidR="00AB4DD6">
        <w:rPr>
          <w:sz w:val="28"/>
        </w:rPr>
        <w:t>е</w:t>
      </w:r>
      <w:r>
        <w:rPr>
          <w:sz w:val="28"/>
        </w:rPr>
        <w:t xml:space="preserve"> провер</w:t>
      </w:r>
      <w:r w:rsidR="00AB4DD6">
        <w:rPr>
          <w:sz w:val="28"/>
        </w:rPr>
        <w:t>ки</w:t>
      </w:r>
      <w:r>
        <w:rPr>
          <w:sz w:val="28"/>
        </w:rPr>
        <w:t xml:space="preserve"> фондов</w:t>
      </w:r>
      <w:r w:rsidR="00AB4DD6">
        <w:rPr>
          <w:sz w:val="28"/>
        </w:rPr>
        <w:t xml:space="preserve"> в 2024 году</w:t>
      </w:r>
      <w:r>
        <w:rPr>
          <w:sz w:val="28"/>
        </w:rPr>
        <w:t xml:space="preserve"> не проводил</w:t>
      </w:r>
      <w:r w:rsidR="00AB4DD6">
        <w:rPr>
          <w:sz w:val="28"/>
        </w:rPr>
        <w:t>и</w:t>
      </w:r>
      <w:r>
        <w:rPr>
          <w:sz w:val="28"/>
        </w:rPr>
        <w:t xml:space="preserve">сь, так как при смене руководителя в мае 2024 года была проведена полная </w:t>
      </w:r>
      <w:proofErr w:type="spellStart"/>
      <w:r>
        <w:rPr>
          <w:sz w:val="28"/>
        </w:rPr>
        <w:t>пофондовая</w:t>
      </w:r>
      <w:proofErr w:type="spellEnd"/>
      <w:r>
        <w:rPr>
          <w:sz w:val="28"/>
        </w:rPr>
        <w:t xml:space="preserve"> проверка и передача архивных документов.</w:t>
      </w:r>
    </w:p>
    <w:p w:rsidR="006E5D2B" w:rsidRPr="00AB4DD6" w:rsidRDefault="007E5661" w:rsidP="00AB4DD6">
      <w:pPr>
        <w:ind w:firstLine="708"/>
        <w:jc w:val="both"/>
        <w:rPr>
          <w:sz w:val="28"/>
        </w:rPr>
      </w:pPr>
      <w:r w:rsidRPr="00AB4DD6">
        <w:rPr>
          <w:sz w:val="28"/>
        </w:rPr>
        <w:t xml:space="preserve">Итого </w:t>
      </w:r>
      <w:r w:rsidR="001D0BA5" w:rsidRPr="00AB4DD6">
        <w:rPr>
          <w:sz w:val="28"/>
        </w:rPr>
        <w:t xml:space="preserve">проверено </w:t>
      </w:r>
      <w:r w:rsidR="00AB4DD6" w:rsidRPr="00AB4DD6">
        <w:rPr>
          <w:sz w:val="28"/>
          <w:szCs w:val="28"/>
        </w:rPr>
        <w:t>30226</w:t>
      </w:r>
      <w:r w:rsidR="00CB218F" w:rsidRPr="00AB4DD6">
        <w:rPr>
          <w:sz w:val="28"/>
          <w:szCs w:val="28"/>
        </w:rPr>
        <w:t xml:space="preserve"> дел</w:t>
      </w:r>
      <w:r w:rsidRPr="00AB4DD6">
        <w:rPr>
          <w:sz w:val="28"/>
        </w:rPr>
        <w:t xml:space="preserve">. </w:t>
      </w:r>
      <w:r w:rsidR="00CC7087" w:rsidRPr="00AB4DD6">
        <w:rPr>
          <w:sz w:val="28"/>
        </w:rPr>
        <w:t>Составлен</w:t>
      </w:r>
      <w:r w:rsidR="00AB4DD6" w:rsidRPr="00AB4DD6">
        <w:rPr>
          <w:sz w:val="28"/>
        </w:rPr>
        <w:t xml:space="preserve"> акт приема-передачи документов при смене руководителя. </w:t>
      </w:r>
      <w:r w:rsidRPr="00AB4DD6">
        <w:rPr>
          <w:sz w:val="28"/>
        </w:rPr>
        <w:t xml:space="preserve">Все дела в наличии. Физическое состояние </w:t>
      </w:r>
      <w:r w:rsidR="001D0BA5" w:rsidRPr="00AB4DD6">
        <w:rPr>
          <w:sz w:val="28"/>
        </w:rPr>
        <w:t xml:space="preserve">дел </w:t>
      </w:r>
      <w:r w:rsidRPr="00AB4DD6">
        <w:rPr>
          <w:sz w:val="28"/>
        </w:rPr>
        <w:t>удовлетворительное.</w:t>
      </w:r>
    </w:p>
    <w:p w:rsidR="006E5D2B" w:rsidRPr="00AB4DD6" w:rsidRDefault="000F428B" w:rsidP="00AB4DD6">
      <w:pPr>
        <w:ind w:firstLine="360"/>
        <w:jc w:val="both"/>
        <w:rPr>
          <w:sz w:val="28"/>
        </w:rPr>
      </w:pPr>
      <w:r w:rsidRPr="00AB4DD6">
        <w:rPr>
          <w:sz w:val="28"/>
        </w:rPr>
        <w:tab/>
        <w:t>Документов в необработанном виде в архиве не имеется.</w:t>
      </w:r>
    </w:p>
    <w:p w:rsidR="00C8345F" w:rsidRDefault="00AB4DD6" w:rsidP="00C8345F">
      <w:pPr>
        <w:ind w:firstLine="709"/>
        <w:jc w:val="both"/>
        <w:rPr>
          <w:sz w:val="28"/>
        </w:rPr>
      </w:pPr>
      <w:r w:rsidRPr="00C8345F">
        <w:rPr>
          <w:sz w:val="28"/>
        </w:rPr>
        <w:t xml:space="preserve">В текущем году начата </w:t>
      </w:r>
      <w:r w:rsidR="00C8345F">
        <w:rPr>
          <w:sz w:val="28"/>
        </w:rPr>
        <w:t>работа по сканированию архивных</w:t>
      </w:r>
      <w:r w:rsidRPr="00C8345F">
        <w:rPr>
          <w:sz w:val="28"/>
        </w:rPr>
        <w:t xml:space="preserve"> документов</w:t>
      </w:r>
      <w:r w:rsidR="00C8345F">
        <w:rPr>
          <w:sz w:val="28"/>
        </w:rPr>
        <w:t xml:space="preserve">. </w:t>
      </w:r>
      <w:r w:rsidR="00C8345F" w:rsidRPr="00C8345F">
        <w:rPr>
          <w:sz w:val="28"/>
        </w:rPr>
        <w:t xml:space="preserve">Для работы использовалось многофункциональное устройство HP </w:t>
      </w:r>
      <w:proofErr w:type="spellStart"/>
      <w:r w:rsidR="00C8345F" w:rsidRPr="00C8345F">
        <w:rPr>
          <w:sz w:val="28"/>
        </w:rPr>
        <w:t>LazerJet</w:t>
      </w:r>
      <w:proofErr w:type="spellEnd"/>
      <w:r w:rsidR="00C8345F" w:rsidRPr="00C8345F">
        <w:rPr>
          <w:sz w:val="28"/>
        </w:rPr>
        <w:t xml:space="preserve"> M1120 2010 года выпуска. На 01.11.2024г. оцифровано 25 </w:t>
      </w:r>
      <w:proofErr w:type="spellStart"/>
      <w:r w:rsidR="00C8345F" w:rsidRPr="00C8345F">
        <w:rPr>
          <w:sz w:val="28"/>
        </w:rPr>
        <w:t>ед.хр</w:t>
      </w:r>
      <w:proofErr w:type="spellEnd"/>
      <w:r w:rsidR="00C8345F" w:rsidRPr="00C8345F">
        <w:rPr>
          <w:sz w:val="28"/>
        </w:rPr>
        <w:t xml:space="preserve">./4597 листов. Основной видовой состав: </w:t>
      </w:r>
      <w:r w:rsidR="00C8345F">
        <w:rPr>
          <w:sz w:val="28"/>
        </w:rPr>
        <w:t xml:space="preserve">личные карточки, приказы по личному составу, а также в рамках исполнения тематических запросов: </w:t>
      </w:r>
      <w:r w:rsidR="00C8345F" w:rsidRPr="00C8345F">
        <w:rPr>
          <w:sz w:val="28"/>
        </w:rPr>
        <w:t xml:space="preserve">постановления местных органов самоуправления, нормативно-правовые документы на выделение земельных участков и др. </w:t>
      </w:r>
    </w:p>
    <w:p w:rsidR="00AA2D73" w:rsidRPr="00AA2D73" w:rsidRDefault="00C8345F" w:rsidP="00AB4DD6">
      <w:pPr>
        <w:ind w:firstLine="360"/>
        <w:jc w:val="both"/>
        <w:rPr>
          <w:sz w:val="28"/>
        </w:rPr>
      </w:pPr>
      <w:r w:rsidRPr="00C8345F">
        <w:rPr>
          <w:sz w:val="28"/>
        </w:rPr>
        <w:t>В следующем году планируется продолжить работу по оцифровке документов.</w:t>
      </w:r>
      <w:r>
        <w:rPr>
          <w:sz w:val="28"/>
        </w:rPr>
        <w:t xml:space="preserve"> </w:t>
      </w:r>
    </w:p>
    <w:p w:rsidR="007E5661" w:rsidRDefault="007E5661" w:rsidP="00D13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45F" w:rsidRDefault="007E5661" w:rsidP="00D139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5661" w:rsidRDefault="007E5661" w:rsidP="00C8345F">
      <w:pPr>
        <w:ind w:firstLine="360"/>
        <w:jc w:val="center"/>
        <w:rPr>
          <w:b/>
          <w:sz w:val="28"/>
          <w:szCs w:val="28"/>
        </w:rPr>
      </w:pPr>
      <w:r w:rsidRPr="00821401">
        <w:rPr>
          <w:b/>
          <w:sz w:val="28"/>
          <w:szCs w:val="28"/>
        </w:rPr>
        <w:lastRenderedPageBreak/>
        <w:t>Организация комплектования архива документами А</w:t>
      </w:r>
      <w:r w:rsidR="00223B67">
        <w:rPr>
          <w:b/>
          <w:sz w:val="28"/>
          <w:szCs w:val="28"/>
        </w:rPr>
        <w:t>рхивного фонда</w:t>
      </w:r>
      <w:r w:rsidRPr="00821401">
        <w:rPr>
          <w:b/>
          <w:sz w:val="28"/>
          <w:szCs w:val="28"/>
        </w:rPr>
        <w:t xml:space="preserve"> Р</w:t>
      </w:r>
      <w:r w:rsidR="00223B67">
        <w:rPr>
          <w:b/>
          <w:sz w:val="28"/>
          <w:szCs w:val="28"/>
        </w:rPr>
        <w:t xml:space="preserve">оссийской </w:t>
      </w:r>
      <w:r w:rsidRPr="00821401">
        <w:rPr>
          <w:b/>
          <w:sz w:val="28"/>
          <w:szCs w:val="28"/>
        </w:rPr>
        <w:t>Ф</w:t>
      </w:r>
      <w:r w:rsidR="00223B67">
        <w:rPr>
          <w:b/>
          <w:sz w:val="28"/>
          <w:szCs w:val="28"/>
        </w:rPr>
        <w:t>едерации</w:t>
      </w:r>
      <w:r w:rsidRPr="00821401">
        <w:rPr>
          <w:b/>
          <w:sz w:val="28"/>
          <w:szCs w:val="28"/>
        </w:rPr>
        <w:t xml:space="preserve"> и други</w:t>
      </w:r>
      <w:r w:rsidR="00223B67">
        <w:rPr>
          <w:b/>
          <w:sz w:val="28"/>
          <w:szCs w:val="28"/>
        </w:rPr>
        <w:t>х</w:t>
      </w:r>
      <w:r w:rsidRPr="00821401">
        <w:rPr>
          <w:b/>
          <w:sz w:val="28"/>
          <w:szCs w:val="28"/>
        </w:rPr>
        <w:t xml:space="preserve"> архивны</w:t>
      </w:r>
      <w:r w:rsidR="00223B67">
        <w:rPr>
          <w:b/>
          <w:sz w:val="28"/>
          <w:szCs w:val="28"/>
        </w:rPr>
        <w:t>х</w:t>
      </w:r>
      <w:r w:rsidRPr="00821401">
        <w:rPr>
          <w:b/>
          <w:sz w:val="28"/>
          <w:szCs w:val="28"/>
        </w:rPr>
        <w:t xml:space="preserve"> документ</w:t>
      </w:r>
      <w:r w:rsidR="00223B67">
        <w:rPr>
          <w:b/>
          <w:sz w:val="28"/>
          <w:szCs w:val="28"/>
        </w:rPr>
        <w:t>ов в архиве</w:t>
      </w:r>
    </w:p>
    <w:p w:rsidR="00223B67" w:rsidRDefault="00223B67" w:rsidP="00D139C2">
      <w:pPr>
        <w:jc w:val="both"/>
        <w:rPr>
          <w:b/>
          <w:sz w:val="28"/>
        </w:rPr>
      </w:pPr>
    </w:p>
    <w:p w:rsidR="00223B67" w:rsidRDefault="00563D9F" w:rsidP="002D3D08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Для организации комплектования е</w:t>
      </w:r>
      <w:r w:rsidR="00223B67">
        <w:rPr>
          <w:sz w:val="28"/>
        </w:rPr>
        <w:t>жегодно составляются планы – графики упорядочения документов и комплектования архивного отдела.</w:t>
      </w:r>
    </w:p>
    <w:p w:rsidR="006000F6" w:rsidRDefault="00223B67" w:rsidP="00B679AD">
      <w:pPr>
        <w:ind w:firstLine="709"/>
        <w:jc w:val="both"/>
        <w:rPr>
          <w:sz w:val="28"/>
        </w:rPr>
      </w:pPr>
      <w:r>
        <w:rPr>
          <w:sz w:val="28"/>
        </w:rPr>
        <w:t>В 20</w:t>
      </w:r>
      <w:r w:rsidR="003F2D87">
        <w:rPr>
          <w:sz w:val="28"/>
        </w:rPr>
        <w:t>2</w:t>
      </w:r>
      <w:r w:rsidR="00BD6107">
        <w:rPr>
          <w:sz w:val="28"/>
        </w:rPr>
        <w:t>4</w:t>
      </w:r>
      <w:r>
        <w:rPr>
          <w:sz w:val="28"/>
        </w:rPr>
        <w:t xml:space="preserve"> году принято на хранение </w:t>
      </w:r>
      <w:r w:rsidR="00BD6107">
        <w:rPr>
          <w:sz w:val="28"/>
        </w:rPr>
        <w:t>793</w:t>
      </w:r>
      <w:r>
        <w:rPr>
          <w:sz w:val="28"/>
        </w:rPr>
        <w:t xml:space="preserve"> ед.</w:t>
      </w:r>
      <w:r w:rsidR="006000F6">
        <w:rPr>
          <w:sz w:val="28"/>
        </w:rPr>
        <w:t xml:space="preserve"> хранения, в том числе:</w:t>
      </w:r>
    </w:p>
    <w:p w:rsidR="006000F6" w:rsidRDefault="006000F6" w:rsidP="00B679AD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223B67">
        <w:rPr>
          <w:sz w:val="28"/>
        </w:rPr>
        <w:t xml:space="preserve"> постоянного срока хранения</w:t>
      </w:r>
      <w:r w:rsidR="00127E5A">
        <w:rPr>
          <w:sz w:val="28"/>
        </w:rPr>
        <w:t xml:space="preserve"> от источников комплектования</w:t>
      </w:r>
      <w:r>
        <w:rPr>
          <w:sz w:val="28"/>
        </w:rPr>
        <w:t xml:space="preserve"> – </w:t>
      </w:r>
      <w:r w:rsidR="00BD6107">
        <w:rPr>
          <w:sz w:val="28"/>
        </w:rPr>
        <w:t xml:space="preserve">686 </w:t>
      </w:r>
      <w:proofErr w:type="spellStart"/>
      <w:r w:rsidR="00BD6107">
        <w:rPr>
          <w:sz w:val="28"/>
        </w:rPr>
        <w:t>ед.хр</w:t>
      </w:r>
      <w:proofErr w:type="spellEnd"/>
      <w:r w:rsidR="00BD6107">
        <w:rPr>
          <w:sz w:val="28"/>
        </w:rPr>
        <w:t>.</w:t>
      </w:r>
      <w:r>
        <w:rPr>
          <w:sz w:val="28"/>
        </w:rPr>
        <w:t>;</w:t>
      </w:r>
    </w:p>
    <w:p w:rsidR="00997BDD" w:rsidRDefault="006000F6" w:rsidP="00997BD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35E20">
        <w:rPr>
          <w:sz w:val="28"/>
        </w:rPr>
        <w:t>документов по личному составу</w:t>
      </w:r>
      <w:r w:rsidR="00127E5A">
        <w:rPr>
          <w:sz w:val="28"/>
        </w:rPr>
        <w:t xml:space="preserve"> от </w:t>
      </w:r>
      <w:r>
        <w:rPr>
          <w:sz w:val="28"/>
        </w:rPr>
        <w:t>лик</w:t>
      </w:r>
      <w:r w:rsidR="006E7DBB">
        <w:rPr>
          <w:sz w:val="28"/>
        </w:rPr>
        <w:t>видированн</w:t>
      </w:r>
      <w:r w:rsidR="00A35E20">
        <w:rPr>
          <w:sz w:val="28"/>
        </w:rPr>
        <w:t>ых</w:t>
      </w:r>
      <w:r w:rsidR="006E7DBB">
        <w:rPr>
          <w:sz w:val="28"/>
        </w:rPr>
        <w:t xml:space="preserve"> организаци</w:t>
      </w:r>
      <w:r w:rsidR="00A35E20">
        <w:rPr>
          <w:sz w:val="28"/>
        </w:rPr>
        <w:t>й</w:t>
      </w:r>
      <w:r w:rsidR="006E7DBB">
        <w:rPr>
          <w:sz w:val="28"/>
        </w:rPr>
        <w:t xml:space="preserve"> – </w:t>
      </w:r>
      <w:r w:rsidR="00BD6107">
        <w:rPr>
          <w:sz w:val="28"/>
        </w:rPr>
        <w:t>107</w:t>
      </w:r>
      <w:r w:rsidR="006E7DBB">
        <w:rPr>
          <w:sz w:val="28"/>
        </w:rPr>
        <w:t xml:space="preserve"> </w:t>
      </w:r>
      <w:proofErr w:type="spellStart"/>
      <w:r w:rsidR="006E7DBB">
        <w:rPr>
          <w:sz w:val="28"/>
        </w:rPr>
        <w:t>ед.хр</w:t>
      </w:r>
      <w:proofErr w:type="spellEnd"/>
      <w:r w:rsidR="006E7DBB">
        <w:rPr>
          <w:sz w:val="28"/>
        </w:rPr>
        <w:t>.</w:t>
      </w:r>
      <w:r w:rsidR="000E05B5">
        <w:rPr>
          <w:sz w:val="28"/>
        </w:rPr>
        <w:t xml:space="preserve"> </w:t>
      </w:r>
    </w:p>
    <w:p w:rsidR="00127E5A" w:rsidRDefault="006E7DBB" w:rsidP="00997BDD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0E05B5">
        <w:rPr>
          <w:sz w:val="28"/>
        </w:rPr>
        <w:t xml:space="preserve">ключено в состав </w:t>
      </w:r>
      <w:r w:rsidR="000E05B5" w:rsidRPr="00C8345F">
        <w:rPr>
          <w:sz w:val="28"/>
        </w:rPr>
        <w:t xml:space="preserve">Архивного фонда РФ </w:t>
      </w:r>
      <w:r w:rsidR="006E5D2B" w:rsidRPr="00C8345F">
        <w:rPr>
          <w:sz w:val="28"/>
        </w:rPr>
        <w:t>793</w:t>
      </w:r>
      <w:r w:rsidR="000E05B5" w:rsidRPr="00C8345F">
        <w:rPr>
          <w:sz w:val="28"/>
        </w:rPr>
        <w:t xml:space="preserve"> ед. хр.</w:t>
      </w:r>
    </w:p>
    <w:p w:rsidR="00D74245" w:rsidRDefault="00762BEA" w:rsidP="00B679AD">
      <w:pPr>
        <w:ind w:firstLine="709"/>
        <w:jc w:val="both"/>
        <w:rPr>
          <w:sz w:val="28"/>
        </w:rPr>
      </w:pPr>
      <w:r w:rsidRPr="00D74245">
        <w:rPr>
          <w:sz w:val="28"/>
        </w:rPr>
        <w:t>В</w:t>
      </w:r>
      <w:r w:rsidR="00223B67" w:rsidRPr="00D74245">
        <w:rPr>
          <w:sz w:val="28"/>
        </w:rPr>
        <w:t xml:space="preserve"> 20</w:t>
      </w:r>
      <w:r w:rsidR="003F2D87">
        <w:rPr>
          <w:sz w:val="28"/>
        </w:rPr>
        <w:t>2</w:t>
      </w:r>
      <w:r w:rsidR="00BD6107">
        <w:rPr>
          <w:sz w:val="28"/>
        </w:rPr>
        <w:t>4</w:t>
      </w:r>
      <w:r w:rsidR="00223B67" w:rsidRPr="00D74245">
        <w:rPr>
          <w:sz w:val="28"/>
        </w:rPr>
        <w:t xml:space="preserve"> году все учреждения списка источников</w:t>
      </w:r>
      <w:r w:rsidR="00223B67">
        <w:rPr>
          <w:sz w:val="28"/>
        </w:rPr>
        <w:t xml:space="preserve"> комплектования подготовили документы для передачи в архив.</w:t>
      </w:r>
      <w:r w:rsidR="0089717F">
        <w:rPr>
          <w:sz w:val="28"/>
        </w:rPr>
        <w:t xml:space="preserve"> </w:t>
      </w:r>
    </w:p>
    <w:p w:rsidR="003F2D87" w:rsidRDefault="00223B67" w:rsidP="00B679AD">
      <w:pPr>
        <w:ind w:firstLine="709"/>
        <w:jc w:val="both"/>
        <w:rPr>
          <w:sz w:val="28"/>
        </w:rPr>
      </w:pPr>
      <w:r w:rsidRPr="00B679AD">
        <w:rPr>
          <w:sz w:val="28"/>
        </w:rPr>
        <w:t xml:space="preserve">Утраты документов постоянного хранения и по личному составу в организациях – источниках комплектования не выявлено. </w:t>
      </w:r>
    </w:p>
    <w:p w:rsidR="00CE5834" w:rsidRDefault="00223B67" w:rsidP="00B679AD">
      <w:pPr>
        <w:ind w:firstLine="709"/>
        <w:jc w:val="both"/>
        <w:rPr>
          <w:sz w:val="28"/>
        </w:rPr>
      </w:pPr>
      <w:r w:rsidRPr="00B679AD">
        <w:rPr>
          <w:sz w:val="28"/>
        </w:rPr>
        <w:t>По состоянию на 01.01.20</w:t>
      </w:r>
      <w:r w:rsidR="00B83FD8">
        <w:rPr>
          <w:sz w:val="28"/>
        </w:rPr>
        <w:t>2</w:t>
      </w:r>
      <w:r w:rsidR="00BD6107">
        <w:rPr>
          <w:sz w:val="28"/>
        </w:rPr>
        <w:t>5</w:t>
      </w:r>
      <w:r w:rsidRPr="00B679AD">
        <w:rPr>
          <w:sz w:val="28"/>
        </w:rPr>
        <w:t xml:space="preserve"> года в организациях </w:t>
      </w:r>
      <w:r w:rsidR="0094204E" w:rsidRPr="00B679AD">
        <w:rPr>
          <w:sz w:val="28"/>
        </w:rPr>
        <w:t xml:space="preserve">не </w:t>
      </w:r>
      <w:r w:rsidRPr="00B679AD">
        <w:rPr>
          <w:sz w:val="28"/>
        </w:rPr>
        <w:t>числится</w:t>
      </w:r>
      <w:r w:rsidR="0094204E" w:rsidRPr="00B679AD">
        <w:rPr>
          <w:sz w:val="28"/>
        </w:rPr>
        <w:t xml:space="preserve"> дел</w:t>
      </w:r>
      <w:r w:rsidRPr="00B679AD">
        <w:rPr>
          <w:sz w:val="28"/>
        </w:rPr>
        <w:t>, хранящихся сверх установленного срока</w:t>
      </w:r>
      <w:r>
        <w:rPr>
          <w:sz w:val="28"/>
        </w:rPr>
        <w:t>.</w:t>
      </w:r>
      <w:r w:rsidRPr="00B679AD">
        <w:rPr>
          <w:sz w:val="28"/>
        </w:rPr>
        <w:t xml:space="preserve"> </w:t>
      </w:r>
    </w:p>
    <w:p w:rsidR="00223B67" w:rsidRDefault="00CE5834" w:rsidP="00B679AD">
      <w:pPr>
        <w:ind w:firstLine="709"/>
        <w:jc w:val="both"/>
        <w:rPr>
          <w:sz w:val="28"/>
        </w:rPr>
      </w:pPr>
      <w:r>
        <w:rPr>
          <w:sz w:val="28"/>
        </w:rPr>
        <w:t>Документов в необработанном виде в архиве не имеется.</w:t>
      </w:r>
      <w:r w:rsidR="00B83FD8">
        <w:rPr>
          <w:sz w:val="28"/>
        </w:rPr>
        <w:t xml:space="preserve"> </w:t>
      </w:r>
    </w:p>
    <w:p w:rsidR="001D47B1" w:rsidRDefault="0099365A" w:rsidP="00B679AD">
      <w:pPr>
        <w:ind w:firstLine="709"/>
        <w:jc w:val="both"/>
        <w:rPr>
          <w:sz w:val="28"/>
        </w:rPr>
      </w:pPr>
      <w:r>
        <w:rPr>
          <w:sz w:val="28"/>
        </w:rPr>
        <w:t>Проведена работа по обеспечению сохранности документов ликвидированных организаций. В 202</w:t>
      </w:r>
      <w:r w:rsidR="00BD6107">
        <w:rPr>
          <w:sz w:val="28"/>
        </w:rPr>
        <w:t>4</w:t>
      </w:r>
      <w:r>
        <w:rPr>
          <w:sz w:val="28"/>
        </w:rPr>
        <w:t xml:space="preserve"> году </w:t>
      </w:r>
      <w:r w:rsidR="00997BDD">
        <w:rPr>
          <w:sz w:val="28"/>
        </w:rPr>
        <w:t xml:space="preserve">приняты на хранение </w:t>
      </w:r>
      <w:r>
        <w:rPr>
          <w:sz w:val="28"/>
        </w:rPr>
        <w:t xml:space="preserve">документы </w:t>
      </w:r>
      <w:r w:rsidR="00997BDD">
        <w:rPr>
          <w:sz w:val="28"/>
        </w:rPr>
        <w:t xml:space="preserve"> по личному составу от </w:t>
      </w:r>
      <w:r w:rsidR="006E5D2B">
        <w:rPr>
          <w:sz w:val="28"/>
        </w:rPr>
        <w:t>2-х</w:t>
      </w:r>
      <w:r w:rsidR="00BD6107">
        <w:rPr>
          <w:sz w:val="28"/>
        </w:rPr>
        <w:t xml:space="preserve"> </w:t>
      </w:r>
      <w:r>
        <w:rPr>
          <w:sz w:val="28"/>
        </w:rPr>
        <w:t>ликвидированн</w:t>
      </w:r>
      <w:r w:rsidR="006E5D2B">
        <w:rPr>
          <w:sz w:val="28"/>
        </w:rPr>
        <w:t>ых</w:t>
      </w:r>
      <w:r>
        <w:rPr>
          <w:sz w:val="28"/>
        </w:rPr>
        <w:t xml:space="preserve"> орг</w:t>
      </w:r>
      <w:r w:rsidR="00997BDD">
        <w:rPr>
          <w:sz w:val="28"/>
        </w:rPr>
        <w:t>анизаци</w:t>
      </w:r>
      <w:r w:rsidR="006E5D2B">
        <w:rPr>
          <w:sz w:val="28"/>
        </w:rPr>
        <w:t>й</w:t>
      </w:r>
      <w:r w:rsidR="00997BDD">
        <w:rPr>
          <w:sz w:val="28"/>
        </w:rPr>
        <w:t xml:space="preserve">: </w:t>
      </w:r>
      <w:r w:rsidR="00BD6107">
        <w:rPr>
          <w:sz w:val="28"/>
        </w:rPr>
        <w:t>ООО «СКК»</w:t>
      </w:r>
      <w:r>
        <w:rPr>
          <w:sz w:val="28"/>
        </w:rPr>
        <w:t xml:space="preserve"> в общем количестве </w:t>
      </w:r>
      <w:r w:rsidR="00BD6107">
        <w:rPr>
          <w:sz w:val="28"/>
        </w:rPr>
        <w:t>87</w:t>
      </w:r>
      <w:r>
        <w:rPr>
          <w:sz w:val="28"/>
        </w:rPr>
        <w:t xml:space="preserve"> ед. хр.</w:t>
      </w:r>
      <w:r w:rsidR="006E5D2B">
        <w:rPr>
          <w:sz w:val="28"/>
        </w:rPr>
        <w:t>, ОАО</w:t>
      </w:r>
      <w:r w:rsidR="00BD6107">
        <w:rPr>
          <w:sz w:val="28"/>
        </w:rPr>
        <w:t xml:space="preserve"> </w:t>
      </w:r>
      <w:r w:rsidR="006E5D2B">
        <w:rPr>
          <w:sz w:val="28"/>
        </w:rPr>
        <w:t>«</w:t>
      </w:r>
      <w:r w:rsidR="00BD6107">
        <w:rPr>
          <w:sz w:val="28"/>
        </w:rPr>
        <w:t>БЦБК</w:t>
      </w:r>
      <w:r w:rsidR="006E5D2B">
        <w:rPr>
          <w:sz w:val="28"/>
        </w:rPr>
        <w:t xml:space="preserve">» 20 </w:t>
      </w:r>
      <w:proofErr w:type="spellStart"/>
      <w:r w:rsidR="006E5D2B">
        <w:rPr>
          <w:sz w:val="28"/>
        </w:rPr>
        <w:t>ед.хр</w:t>
      </w:r>
      <w:proofErr w:type="spellEnd"/>
      <w:r w:rsidR="006E5D2B">
        <w:rPr>
          <w:sz w:val="28"/>
        </w:rPr>
        <w:t>.</w:t>
      </w:r>
      <w:r>
        <w:rPr>
          <w:sz w:val="28"/>
        </w:rPr>
        <w:t xml:space="preserve"> </w:t>
      </w:r>
    </w:p>
    <w:p w:rsidR="00223B67" w:rsidRDefault="00D3354E" w:rsidP="00B679AD">
      <w:pPr>
        <w:ind w:firstLine="709"/>
        <w:jc w:val="both"/>
        <w:rPr>
          <w:sz w:val="28"/>
        </w:rPr>
      </w:pPr>
      <w:r w:rsidRPr="00C8345F">
        <w:rPr>
          <w:sz w:val="28"/>
        </w:rPr>
        <w:t xml:space="preserve">В процессе работа (до </w:t>
      </w:r>
      <w:r w:rsidR="006E5D2B" w:rsidRPr="00C8345F">
        <w:rPr>
          <w:sz w:val="28"/>
        </w:rPr>
        <w:t>1</w:t>
      </w:r>
      <w:r w:rsidRPr="00C8345F">
        <w:rPr>
          <w:sz w:val="28"/>
        </w:rPr>
        <w:t xml:space="preserve"> </w:t>
      </w:r>
      <w:r w:rsidR="006E5D2B" w:rsidRPr="00C8345F">
        <w:rPr>
          <w:sz w:val="28"/>
        </w:rPr>
        <w:t>декабря</w:t>
      </w:r>
      <w:r w:rsidRPr="00C8345F">
        <w:rPr>
          <w:sz w:val="28"/>
        </w:rPr>
        <w:t xml:space="preserve"> 202</w:t>
      </w:r>
      <w:r w:rsidR="006E5D2B" w:rsidRPr="00C8345F">
        <w:rPr>
          <w:sz w:val="28"/>
        </w:rPr>
        <w:t>4</w:t>
      </w:r>
      <w:r w:rsidRPr="00C8345F">
        <w:rPr>
          <w:sz w:val="28"/>
        </w:rPr>
        <w:t xml:space="preserve"> года) по </w:t>
      </w:r>
      <w:r w:rsidR="00223B67" w:rsidRPr="00C8345F">
        <w:rPr>
          <w:sz w:val="28"/>
        </w:rPr>
        <w:t xml:space="preserve"> паспортизаци</w:t>
      </w:r>
      <w:r w:rsidRPr="00C8345F">
        <w:rPr>
          <w:sz w:val="28"/>
        </w:rPr>
        <w:t>и</w:t>
      </w:r>
      <w:r w:rsidR="00223B67" w:rsidRPr="00C8345F">
        <w:rPr>
          <w:sz w:val="28"/>
        </w:rPr>
        <w:t xml:space="preserve"> архивов организаций - источников комплектования государственных и муниципальных архивов по состоянию на 01.12.20</w:t>
      </w:r>
      <w:r w:rsidR="003F2D87" w:rsidRPr="00C8345F">
        <w:rPr>
          <w:sz w:val="28"/>
        </w:rPr>
        <w:t>2</w:t>
      </w:r>
      <w:r w:rsidR="00C8345F" w:rsidRPr="00C8345F">
        <w:rPr>
          <w:sz w:val="28"/>
        </w:rPr>
        <w:t>4</w:t>
      </w:r>
      <w:r w:rsidR="0094204E" w:rsidRPr="00C8345F">
        <w:rPr>
          <w:sz w:val="28"/>
        </w:rPr>
        <w:t xml:space="preserve"> года.</w:t>
      </w:r>
    </w:p>
    <w:p w:rsidR="00223B67" w:rsidRPr="00B679AD" w:rsidRDefault="00223B67" w:rsidP="00B679AD">
      <w:pPr>
        <w:ind w:firstLine="709"/>
        <w:jc w:val="both"/>
        <w:rPr>
          <w:sz w:val="28"/>
        </w:rPr>
      </w:pPr>
      <w:r w:rsidRPr="00B679AD">
        <w:rPr>
          <w:sz w:val="28"/>
        </w:rPr>
        <w:t xml:space="preserve">Практикуются выезды в организации, с целью оказания </w:t>
      </w:r>
      <w:r w:rsidRPr="006742FF">
        <w:rPr>
          <w:sz w:val="28"/>
        </w:rPr>
        <w:t>им</w:t>
      </w:r>
      <w:r w:rsidRPr="00B679AD">
        <w:rPr>
          <w:sz w:val="28"/>
        </w:rPr>
        <w:t xml:space="preserve">  организационно-методической помощи, проверки качества упорядочения дел на стадии составления описей. Всего в 20</w:t>
      </w:r>
      <w:r w:rsidR="003F2D87">
        <w:rPr>
          <w:sz w:val="28"/>
        </w:rPr>
        <w:t>2</w:t>
      </w:r>
      <w:r w:rsidR="006E5D2B">
        <w:rPr>
          <w:sz w:val="28"/>
        </w:rPr>
        <w:t>4</w:t>
      </w:r>
      <w:r w:rsidR="006E091B">
        <w:rPr>
          <w:sz w:val="28"/>
        </w:rPr>
        <w:t xml:space="preserve"> </w:t>
      </w:r>
      <w:r w:rsidRPr="00B679AD">
        <w:rPr>
          <w:sz w:val="28"/>
        </w:rPr>
        <w:t xml:space="preserve">году было организовано  </w:t>
      </w:r>
      <w:r w:rsidR="006E5D2B">
        <w:rPr>
          <w:sz w:val="28"/>
        </w:rPr>
        <w:t>3</w:t>
      </w:r>
      <w:r w:rsidRPr="00B679AD">
        <w:rPr>
          <w:sz w:val="28"/>
        </w:rPr>
        <w:t xml:space="preserve"> выезд</w:t>
      </w:r>
      <w:r w:rsidR="003F2D87">
        <w:rPr>
          <w:sz w:val="28"/>
        </w:rPr>
        <w:t>а:</w:t>
      </w:r>
      <w:r w:rsidR="00127E5A">
        <w:rPr>
          <w:sz w:val="28"/>
        </w:rPr>
        <w:t xml:space="preserve"> </w:t>
      </w:r>
      <w:r w:rsidR="006E5D2B">
        <w:rPr>
          <w:sz w:val="28"/>
        </w:rPr>
        <w:t xml:space="preserve">администрация </w:t>
      </w:r>
      <w:r w:rsidR="006E5D2B" w:rsidRPr="00934207">
        <w:rPr>
          <w:sz w:val="28"/>
        </w:rPr>
        <w:t xml:space="preserve">Слюдянского муниципального района, </w:t>
      </w:r>
      <w:r w:rsidR="00934207" w:rsidRPr="00934207">
        <w:rPr>
          <w:sz w:val="28"/>
        </w:rPr>
        <w:t>МАУ «Объединенная редакция «Славное море»,</w:t>
      </w:r>
      <w:r w:rsidR="006E5D2B" w:rsidRPr="00934207">
        <w:rPr>
          <w:sz w:val="28"/>
        </w:rPr>
        <w:t xml:space="preserve"> </w:t>
      </w:r>
      <w:proofErr w:type="spellStart"/>
      <w:r w:rsidR="00934207" w:rsidRPr="00934207">
        <w:rPr>
          <w:sz w:val="28"/>
        </w:rPr>
        <w:t>Слюдянская</w:t>
      </w:r>
      <w:proofErr w:type="spellEnd"/>
      <w:r w:rsidR="00934207" w:rsidRPr="00934207">
        <w:rPr>
          <w:sz w:val="28"/>
        </w:rPr>
        <w:t xml:space="preserve"> районная общественная организация ветеранов (пенсионеров) войны, труда, Вооруженных Сил и правоохранительных органов</w:t>
      </w:r>
      <w:r w:rsidR="00934207">
        <w:rPr>
          <w:sz w:val="28"/>
        </w:rPr>
        <w:t>.</w:t>
      </w:r>
      <w:r w:rsidR="00934207">
        <w:rPr>
          <w:sz w:val="28"/>
          <w:szCs w:val="28"/>
        </w:rPr>
        <w:t xml:space="preserve"> </w:t>
      </w:r>
      <w:r w:rsidR="000E05B5" w:rsidRPr="006742FF">
        <w:rPr>
          <w:sz w:val="28"/>
        </w:rPr>
        <w:t xml:space="preserve">Справки </w:t>
      </w:r>
      <w:r w:rsidR="00B83FD8" w:rsidRPr="00C155E1">
        <w:rPr>
          <w:sz w:val="28"/>
        </w:rPr>
        <w:t>ознакомления с организацией делопроизвод</w:t>
      </w:r>
      <w:r w:rsidR="00C155E1" w:rsidRPr="00C155E1">
        <w:rPr>
          <w:sz w:val="28"/>
        </w:rPr>
        <w:t>с</w:t>
      </w:r>
      <w:r w:rsidR="00B83FD8" w:rsidRPr="00C155E1">
        <w:rPr>
          <w:sz w:val="28"/>
        </w:rPr>
        <w:t>тва</w:t>
      </w:r>
      <w:r w:rsidR="00B83FD8">
        <w:rPr>
          <w:sz w:val="28"/>
        </w:rPr>
        <w:t xml:space="preserve"> </w:t>
      </w:r>
      <w:r w:rsidR="000E05B5" w:rsidRPr="006742FF">
        <w:rPr>
          <w:sz w:val="28"/>
        </w:rPr>
        <w:t>не составлялись.</w:t>
      </w:r>
    </w:p>
    <w:p w:rsidR="00D77001" w:rsidRDefault="00223B67" w:rsidP="00D770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207">
        <w:rPr>
          <w:rFonts w:ascii="Times New Roman" w:hAnsi="Times New Roman" w:cs="Times New Roman"/>
          <w:sz w:val="28"/>
        </w:rPr>
        <w:t>В</w:t>
      </w:r>
      <w:r w:rsidR="007802BA" w:rsidRPr="00934207">
        <w:rPr>
          <w:rFonts w:ascii="Times New Roman" w:hAnsi="Times New Roman" w:cs="Times New Roman"/>
          <w:sz w:val="28"/>
        </w:rPr>
        <w:t xml:space="preserve"> 2024 году семин</w:t>
      </w:r>
      <w:r w:rsidR="00934207" w:rsidRPr="00934207">
        <w:rPr>
          <w:rFonts w:ascii="Times New Roman" w:hAnsi="Times New Roman" w:cs="Times New Roman"/>
          <w:sz w:val="28"/>
        </w:rPr>
        <w:t>а</w:t>
      </w:r>
      <w:r w:rsidR="007802BA" w:rsidRPr="00934207">
        <w:rPr>
          <w:rFonts w:ascii="Times New Roman" w:hAnsi="Times New Roman" w:cs="Times New Roman"/>
          <w:sz w:val="28"/>
        </w:rPr>
        <w:t>ров не проводилось</w:t>
      </w:r>
      <w:r w:rsidR="00934207" w:rsidRPr="00934207">
        <w:rPr>
          <w:rFonts w:ascii="Times New Roman" w:hAnsi="Times New Roman" w:cs="Times New Roman"/>
          <w:sz w:val="28"/>
        </w:rPr>
        <w:t>.</w:t>
      </w:r>
      <w:r w:rsidRPr="00934207">
        <w:rPr>
          <w:rFonts w:ascii="Times New Roman" w:hAnsi="Times New Roman" w:cs="Times New Roman"/>
          <w:sz w:val="28"/>
        </w:rPr>
        <w:t xml:space="preserve"> </w:t>
      </w:r>
    </w:p>
    <w:p w:rsidR="00656E52" w:rsidRDefault="00656E52" w:rsidP="00563D9F">
      <w:pPr>
        <w:ind w:left="720"/>
        <w:jc w:val="both"/>
        <w:rPr>
          <w:b/>
          <w:sz w:val="28"/>
          <w:szCs w:val="28"/>
        </w:rPr>
      </w:pPr>
    </w:p>
    <w:p w:rsidR="00223B67" w:rsidRDefault="00223B67" w:rsidP="00563D9F">
      <w:pPr>
        <w:ind w:left="720"/>
        <w:jc w:val="both"/>
        <w:rPr>
          <w:b/>
          <w:sz w:val="28"/>
          <w:szCs w:val="28"/>
        </w:rPr>
      </w:pPr>
      <w:r w:rsidRPr="00821401">
        <w:rPr>
          <w:b/>
          <w:sz w:val="28"/>
          <w:szCs w:val="28"/>
        </w:rPr>
        <w:t>Организация использования документов АФ РФ и других архивных документов в архиве</w:t>
      </w:r>
    </w:p>
    <w:p w:rsidR="00563D9F" w:rsidRDefault="00563D9F" w:rsidP="00563D9F">
      <w:pPr>
        <w:ind w:left="720"/>
        <w:jc w:val="both"/>
        <w:rPr>
          <w:b/>
          <w:sz w:val="28"/>
          <w:szCs w:val="28"/>
        </w:rPr>
      </w:pPr>
    </w:p>
    <w:p w:rsidR="00143B87" w:rsidRDefault="00143B87" w:rsidP="000F19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Архивным отделом администрации муниципального образования Слюдянский район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1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F2D87">
        <w:rPr>
          <w:rFonts w:ascii="Times New Roman" w:hAnsi="Times New Roman" w:cs="Times New Roman"/>
          <w:sz w:val="28"/>
          <w:szCs w:val="28"/>
        </w:rPr>
        <w:t>2</w:t>
      </w:r>
      <w:r w:rsidR="00BD61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F19A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мероприятия:</w:t>
      </w:r>
    </w:p>
    <w:p w:rsidR="00C04662" w:rsidRDefault="000B032B" w:rsidP="00C046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кабинете архивного отдела была размещена </w:t>
      </w:r>
      <w:r w:rsidRPr="000B032B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03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032B">
        <w:rPr>
          <w:rFonts w:ascii="Times New Roman" w:hAnsi="Times New Roman" w:cs="Times New Roman"/>
          <w:sz w:val="28"/>
          <w:szCs w:val="28"/>
        </w:rPr>
        <w:t>Тюмины</w:t>
      </w:r>
      <w:proofErr w:type="spellEnd"/>
      <w:r w:rsidRPr="000B032B">
        <w:rPr>
          <w:rFonts w:ascii="Times New Roman" w:hAnsi="Times New Roman" w:cs="Times New Roman"/>
          <w:sz w:val="28"/>
          <w:szCs w:val="28"/>
        </w:rPr>
        <w:t xml:space="preserve"> – трудовая династия Слюдянского рудоуправления»</w:t>
      </w:r>
    </w:p>
    <w:p w:rsidR="00D66198" w:rsidRDefault="000F19AC" w:rsidP="00563D9F">
      <w:pPr>
        <w:ind w:firstLine="708"/>
        <w:jc w:val="both"/>
        <w:rPr>
          <w:sz w:val="28"/>
          <w:szCs w:val="28"/>
        </w:rPr>
      </w:pPr>
      <w:r w:rsidRPr="000F19AC">
        <w:rPr>
          <w:sz w:val="28"/>
          <w:szCs w:val="28"/>
        </w:rPr>
        <w:t xml:space="preserve">В целях популяризации архивного волонтерства и привлечения добровольцев к помощи в восстановлении истории семьи, архивным отделом </w:t>
      </w:r>
      <w:r w:rsidR="003911C6" w:rsidRPr="000F19AC">
        <w:rPr>
          <w:sz w:val="28"/>
          <w:szCs w:val="28"/>
        </w:rPr>
        <w:t>администрации</w:t>
      </w:r>
      <w:r w:rsidRPr="000F19AC">
        <w:rPr>
          <w:sz w:val="28"/>
          <w:szCs w:val="28"/>
        </w:rPr>
        <w:t xml:space="preserve"> Слюдянск</w:t>
      </w:r>
      <w:r w:rsidR="00D66198">
        <w:rPr>
          <w:sz w:val="28"/>
          <w:szCs w:val="28"/>
        </w:rPr>
        <w:t>ого муниципального района проведены следующие мероприятия:</w:t>
      </w:r>
    </w:p>
    <w:p w:rsidR="00712EC2" w:rsidRDefault="00E20C9D" w:rsidP="00E20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712EC2">
        <w:rPr>
          <w:rFonts w:ascii="Times New Roman" w:hAnsi="Times New Roman" w:cs="Times New Roman"/>
          <w:sz w:val="28"/>
          <w:szCs w:val="28"/>
        </w:rPr>
        <w:t>на странице официального сайта администрации Слюдянского района размещен</w:t>
      </w:r>
      <w:r w:rsidR="000B032B">
        <w:rPr>
          <w:rFonts w:ascii="Times New Roman" w:hAnsi="Times New Roman" w:cs="Times New Roman"/>
          <w:sz w:val="28"/>
          <w:szCs w:val="28"/>
        </w:rPr>
        <w:t>а</w:t>
      </w:r>
      <w:r w:rsidR="00712EC2">
        <w:rPr>
          <w:rFonts w:ascii="Times New Roman" w:hAnsi="Times New Roman" w:cs="Times New Roman"/>
          <w:sz w:val="28"/>
          <w:szCs w:val="28"/>
        </w:rPr>
        <w:t xml:space="preserve"> статья  «</w:t>
      </w:r>
      <w:r w:rsidR="000B032B" w:rsidRPr="000B032B">
        <w:rPr>
          <w:rFonts w:ascii="Times New Roman" w:hAnsi="Times New Roman" w:cs="Times New Roman"/>
          <w:sz w:val="28"/>
          <w:szCs w:val="28"/>
        </w:rPr>
        <w:t>Прогноз развития волонтерского движения в Российской Федерации до 2027 года</w:t>
      </w:r>
      <w:r w:rsidR="00712EC2">
        <w:rPr>
          <w:rFonts w:ascii="Times New Roman" w:hAnsi="Times New Roman" w:cs="Times New Roman"/>
          <w:sz w:val="28"/>
          <w:szCs w:val="28"/>
        </w:rPr>
        <w:t>»;</w:t>
      </w:r>
    </w:p>
    <w:p w:rsidR="004F09CB" w:rsidRDefault="00E20C9D" w:rsidP="00E20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5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6588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86588">
        <w:rPr>
          <w:rFonts w:ascii="Times New Roman" w:hAnsi="Times New Roman" w:cs="Times New Roman"/>
          <w:sz w:val="28"/>
          <w:szCs w:val="28"/>
        </w:rPr>
        <w:t xml:space="preserve"> видеоролик </w:t>
      </w:r>
      <w:r w:rsidR="000B032B">
        <w:rPr>
          <w:rFonts w:ascii="Times New Roman" w:hAnsi="Times New Roman" w:cs="Times New Roman"/>
          <w:sz w:val="28"/>
          <w:szCs w:val="28"/>
        </w:rPr>
        <w:t xml:space="preserve">и размещен на официальном сайте администрации </w:t>
      </w:r>
      <w:r w:rsidRPr="00786588">
        <w:rPr>
          <w:rFonts w:ascii="Times New Roman" w:hAnsi="Times New Roman" w:cs="Times New Roman"/>
          <w:sz w:val="28"/>
          <w:szCs w:val="28"/>
        </w:rPr>
        <w:t>с методическими рекомендациями по взаимодействию со структурами, компетентными в вопросах поиска информации по восстановлению истории семьи;</w:t>
      </w:r>
    </w:p>
    <w:p w:rsidR="00654EF9" w:rsidRDefault="00E20C9D" w:rsidP="00E20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EF9">
        <w:rPr>
          <w:sz w:val="28"/>
          <w:szCs w:val="28"/>
        </w:rPr>
        <w:t>проведен</w:t>
      </w:r>
      <w:r w:rsidR="00521D1C">
        <w:rPr>
          <w:sz w:val="28"/>
          <w:szCs w:val="28"/>
        </w:rPr>
        <w:t>о</w:t>
      </w:r>
      <w:r w:rsidR="00654EF9">
        <w:rPr>
          <w:sz w:val="28"/>
          <w:szCs w:val="28"/>
        </w:rPr>
        <w:t xml:space="preserve"> </w:t>
      </w:r>
      <w:r w:rsidR="000B032B">
        <w:rPr>
          <w:sz w:val="28"/>
          <w:szCs w:val="28"/>
        </w:rPr>
        <w:t>5</w:t>
      </w:r>
      <w:r w:rsidR="00654EF9">
        <w:rPr>
          <w:sz w:val="28"/>
          <w:szCs w:val="28"/>
        </w:rPr>
        <w:t xml:space="preserve"> консультаци</w:t>
      </w:r>
      <w:r w:rsidR="004C125B">
        <w:rPr>
          <w:sz w:val="28"/>
          <w:szCs w:val="28"/>
        </w:rPr>
        <w:t>й</w:t>
      </w:r>
      <w:r w:rsidR="00654EF9">
        <w:rPr>
          <w:sz w:val="28"/>
          <w:szCs w:val="28"/>
        </w:rPr>
        <w:t xml:space="preserve"> по вопросам восстановления семьи.</w:t>
      </w:r>
    </w:p>
    <w:p w:rsidR="00552FE7" w:rsidRDefault="00C04662" w:rsidP="00552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Виртуальные мероприятия не проводились.</w:t>
      </w:r>
    </w:p>
    <w:p w:rsidR="000D14CA" w:rsidRDefault="000D14CA" w:rsidP="00552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Самостоятельного сайта у архивного отдела не имеется. Имеется ст</w:t>
      </w:r>
      <w:r w:rsidR="00756F0A">
        <w:rPr>
          <w:sz w:val="28"/>
          <w:szCs w:val="28"/>
        </w:rPr>
        <w:t>р</w:t>
      </w:r>
      <w:r>
        <w:rPr>
          <w:sz w:val="28"/>
          <w:szCs w:val="28"/>
        </w:rPr>
        <w:t xml:space="preserve">аничка на официальном сайте администрации Слюдянского района: </w:t>
      </w:r>
      <w:hyperlink r:id="rId8" w:history="1">
        <w:r w:rsidR="00046309" w:rsidRPr="0025408E">
          <w:rPr>
            <w:rStyle w:val="a8"/>
            <w:sz w:val="28"/>
            <w:szCs w:val="28"/>
          </w:rPr>
          <w:t>http://www.sludyanka.ru/qa/5221.html</w:t>
        </w:r>
      </w:hyperlink>
      <w:r w:rsidR="00046309">
        <w:rPr>
          <w:sz w:val="28"/>
          <w:szCs w:val="28"/>
        </w:rPr>
        <w:t>., на которой размещены условия получения архивных справок, выписок, копий архивных документов, регламент работы, часы приема, сведения о хранящихся в архиве документах, информация о проводимых мероприятиях</w:t>
      </w:r>
      <w:r w:rsidR="00E20C9D">
        <w:rPr>
          <w:sz w:val="28"/>
          <w:szCs w:val="28"/>
        </w:rPr>
        <w:t>, статьи</w:t>
      </w:r>
      <w:r w:rsidR="00046309">
        <w:rPr>
          <w:sz w:val="28"/>
          <w:szCs w:val="28"/>
        </w:rPr>
        <w:t xml:space="preserve"> и др.</w:t>
      </w:r>
    </w:p>
    <w:p w:rsidR="00CE5834" w:rsidRPr="00624E71" w:rsidRDefault="00CE5834" w:rsidP="00552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социальных сетях индивидуально архивный отдел не представлен. Материалы </w:t>
      </w:r>
      <w:r w:rsidR="00624E71">
        <w:rPr>
          <w:sz w:val="28"/>
          <w:szCs w:val="28"/>
        </w:rPr>
        <w:t xml:space="preserve">(статьи, видеоролик) </w:t>
      </w:r>
      <w:r>
        <w:rPr>
          <w:sz w:val="28"/>
          <w:szCs w:val="28"/>
        </w:rPr>
        <w:t xml:space="preserve">размещаются </w:t>
      </w:r>
      <w:r w:rsidR="00624E71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ютюб</w:t>
      </w:r>
      <w:proofErr w:type="spellEnd"/>
      <w:r>
        <w:rPr>
          <w:sz w:val="28"/>
          <w:szCs w:val="28"/>
        </w:rPr>
        <w:t xml:space="preserve">-канале администрации Слюдянского района </w:t>
      </w:r>
      <w:r w:rsidR="00624E71" w:rsidRPr="00624E71">
        <w:rPr>
          <w:sz w:val="28"/>
          <w:szCs w:val="28"/>
        </w:rPr>
        <w:t>@</w:t>
      </w:r>
      <w:r w:rsidR="00624E71">
        <w:rPr>
          <w:sz w:val="28"/>
          <w:szCs w:val="28"/>
          <w:lang w:val="en-US"/>
        </w:rPr>
        <w:t>user</w:t>
      </w:r>
      <w:r w:rsidR="00624E71" w:rsidRPr="00624E71">
        <w:rPr>
          <w:sz w:val="28"/>
          <w:szCs w:val="28"/>
        </w:rPr>
        <w:t>-</w:t>
      </w:r>
      <w:proofErr w:type="spellStart"/>
      <w:r w:rsidR="00624E71">
        <w:rPr>
          <w:sz w:val="28"/>
          <w:szCs w:val="28"/>
          <w:lang w:val="en-US"/>
        </w:rPr>
        <w:t>ow</w:t>
      </w:r>
      <w:proofErr w:type="spellEnd"/>
      <w:r w:rsidR="00624E71" w:rsidRPr="00624E71">
        <w:rPr>
          <w:sz w:val="28"/>
          <w:szCs w:val="28"/>
        </w:rPr>
        <w:t>1</w:t>
      </w:r>
      <w:proofErr w:type="spellStart"/>
      <w:r w:rsidR="00624E71">
        <w:rPr>
          <w:sz w:val="28"/>
          <w:szCs w:val="28"/>
          <w:lang w:val="en-US"/>
        </w:rPr>
        <w:t>lu</w:t>
      </w:r>
      <w:proofErr w:type="spellEnd"/>
      <w:r w:rsidR="00624E71" w:rsidRPr="00624E71">
        <w:rPr>
          <w:sz w:val="28"/>
          <w:szCs w:val="28"/>
        </w:rPr>
        <w:t>3</w:t>
      </w:r>
      <w:proofErr w:type="spellStart"/>
      <w:r w:rsidR="00624E71">
        <w:rPr>
          <w:sz w:val="28"/>
          <w:szCs w:val="28"/>
          <w:lang w:val="en-US"/>
        </w:rPr>
        <w:t>nx</w:t>
      </w:r>
      <w:proofErr w:type="spellEnd"/>
      <w:r w:rsidR="00624E71" w:rsidRPr="00624E71">
        <w:rPr>
          <w:sz w:val="28"/>
          <w:szCs w:val="28"/>
        </w:rPr>
        <w:t>4</w:t>
      </w:r>
      <w:r w:rsidR="00624E71">
        <w:rPr>
          <w:sz w:val="28"/>
          <w:szCs w:val="28"/>
          <w:lang w:val="en-US"/>
        </w:rPr>
        <w:t>d</w:t>
      </w:r>
      <w:r w:rsidR="00624E71" w:rsidRPr="00624E71">
        <w:rPr>
          <w:sz w:val="28"/>
          <w:szCs w:val="28"/>
        </w:rPr>
        <w:t xml:space="preserve"> </w:t>
      </w:r>
      <w:r w:rsidR="00624E71">
        <w:rPr>
          <w:sz w:val="28"/>
          <w:szCs w:val="28"/>
        </w:rPr>
        <w:t>Количество посещений – 1</w:t>
      </w:r>
      <w:r w:rsidR="000B032B">
        <w:rPr>
          <w:sz w:val="28"/>
          <w:szCs w:val="28"/>
        </w:rPr>
        <w:t>0</w:t>
      </w:r>
      <w:r w:rsidR="00934207">
        <w:rPr>
          <w:sz w:val="28"/>
          <w:szCs w:val="28"/>
        </w:rPr>
        <w:t>6</w:t>
      </w:r>
      <w:r w:rsidR="00624E71">
        <w:rPr>
          <w:sz w:val="28"/>
          <w:szCs w:val="28"/>
        </w:rPr>
        <w:t xml:space="preserve"> человек.</w:t>
      </w:r>
      <w:r w:rsidR="00624E71" w:rsidRPr="00624E71">
        <w:rPr>
          <w:sz w:val="28"/>
          <w:szCs w:val="28"/>
        </w:rPr>
        <w:t xml:space="preserve"> </w:t>
      </w:r>
    </w:p>
    <w:p w:rsidR="00223B67" w:rsidRPr="00934207" w:rsidRDefault="00223B67" w:rsidP="00563D9F">
      <w:pPr>
        <w:ind w:firstLine="708"/>
        <w:jc w:val="both"/>
        <w:rPr>
          <w:sz w:val="28"/>
        </w:rPr>
      </w:pPr>
      <w:r w:rsidRPr="00934207">
        <w:rPr>
          <w:sz w:val="28"/>
        </w:rPr>
        <w:t>Продолж</w:t>
      </w:r>
      <w:r w:rsidR="00382C1D" w:rsidRPr="00934207">
        <w:rPr>
          <w:sz w:val="28"/>
        </w:rPr>
        <w:t>ена</w:t>
      </w:r>
      <w:r w:rsidRPr="00934207">
        <w:rPr>
          <w:sz w:val="28"/>
        </w:rPr>
        <w:t xml:space="preserve"> работа по межведомственному электронному взаимодействию с </w:t>
      </w:r>
      <w:r w:rsidR="00382C1D" w:rsidRPr="00934207">
        <w:rPr>
          <w:sz w:val="28"/>
        </w:rPr>
        <w:t xml:space="preserve">отделением </w:t>
      </w:r>
      <w:r w:rsidRPr="00934207">
        <w:rPr>
          <w:sz w:val="28"/>
        </w:rPr>
        <w:t>ПФР в Слюдянском районе. В 20</w:t>
      </w:r>
      <w:r w:rsidR="00776662" w:rsidRPr="00934207">
        <w:rPr>
          <w:sz w:val="28"/>
        </w:rPr>
        <w:t>2</w:t>
      </w:r>
      <w:r w:rsidR="00934207" w:rsidRPr="00934207">
        <w:rPr>
          <w:sz w:val="28"/>
        </w:rPr>
        <w:t>4</w:t>
      </w:r>
      <w:r w:rsidRPr="00934207">
        <w:rPr>
          <w:sz w:val="28"/>
        </w:rPr>
        <w:t xml:space="preserve"> году</w:t>
      </w:r>
      <w:r w:rsidR="00934207">
        <w:rPr>
          <w:sz w:val="28"/>
        </w:rPr>
        <w:t xml:space="preserve"> через </w:t>
      </w:r>
      <w:r w:rsidRPr="00934207">
        <w:rPr>
          <w:sz w:val="28"/>
        </w:rPr>
        <w:t xml:space="preserve"> всего поступило от </w:t>
      </w:r>
      <w:r w:rsidR="00382C1D" w:rsidRPr="00934207">
        <w:rPr>
          <w:sz w:val="28"/>
        </w:rPr>
        <w:t>Отделени</w:t>
      </w:r>
      <w:r w:rsidR="00596850" w:rsidRPr="00934207">
        <w:rPr>
          <w:sz w:val="28"/>
        </w:rPr>
        <w:t xml:space="preserve">й </w:t>
      </w:r>
      <w:r w:rsidRPr="00934207">
        <w:rPr>
          <w:sz w:val="28"/>
        </w:rPr>
        <w:t xml:space="preserve">ПФР </w:t>
      </w:r>
      <w:r w:rsidR="00934207" w:rsidRPr="00934207">
        <w:rPr>
          <w:sz w:val="28"/>
        </w:rPr>
        <w:t>379</w:t>
      </w:r>
      <w:r w:rsidRPr="00934207">
        <w:rPr>
          <w:sz w:val="28"/>
        </w:rPr>
        <w:t xml:space="preserve"> запрос</w:t>
      </w:r>
      <w:r w:rsidR="00934207" w:rsidRPr="00934207">
        <w:rPr>
          <w:sz w:val="28"/>
        </w:rPr>
        <w:t>ов</w:t>
      </w:r>
      <w:r w:rsidRPr="00934207">
        <w:rPr>
          <w:sz w:val="28"/>
        </w:rPr>
        <w:t xml:space="preserve">. </w:t>
      </w:r>
      <w:r w:rsidR="00B64F41" w:rsidRPr="00934207">
        <w:rPr>
          <w:sz w:val="28"/>
        </w:rPr>
        <w:t xml:space="preserve">Все ответы </w:t>
      </w:r>
      <w:r w:rsidRPr="00934207">
        <w:rPr>
          <w:sz w:val="28"/>
        </w:rPr>
        <w:t xml:space="preserve"> отправлен</w:t>
      </w:r>
      <w:r w:rsidR="00B64F41" w:rsidRPr="00934207">
        <w:rPr>
          <w:sz w:val="28"/>
        </w:rPr>
        <w:t>ы</w:t>
      </w:r>
      <w:r w:rsidRPr="00934207">
        <w:rPr>
          <w:sz w:val="28"/>
        </w:rPr>
        <w:t xml:space="preserve"> в ПФ</w:t>
      </w:r>
      <w:r w:rsidR="00B64F41" w:rsidRPr="00934207">
        <w:rPr>
          <w:sz w:val="28"/>
        </w:rPr>
        <w:t>Р</w:t>
      </w:r>
      <w:r w:rsidRPr="00934207">
        <w:rPr>
          <w:sz w:val="28"/>
        </w:rPr>
        <w:t xml:space="preserve"> без дублирования на бумажном носителе</w:t>
      </w:r>
      <w:r w:rsidR="00596850" w:rsidRPr="00934207">
        <w:rPr>
          <w:sz w:val="28"/>
        </w:rPr>
        <w:t>.</w:t>
      </w:r>
    </w:p>
    <w:p w:rsidR="00223B67" w:rsidRDefault="00223B67" w:rsidP="00D139C2">
      <w:pPr>
        <w:jc w:val="both"/>
        <w:rPr>
          <w:sz w:val="28"/>
        </w:rPr>
      </w:pPr>
      <w:r w:rsidRPr="00934207">
        <w:rPr>
          <w:sz w:val="28"/>
        </w:rPr>
        <w:t xml:space="preserve">         </w:t>
      </w:r>
      <w:r w:rsidR="00B64F41" w:rsidRPr="00934207">
        <w:rPr>
          <w:sz w:val="28"/>
        </w:rPr>
        <w:t xml:space="preserve">Отделением </w:t>
      </w:r>
      <w:r w:rsidRPr="00934207">
        <w:rPr>
          <w:sz w:val="28"/>
        </w:rPr>
        <w:t>Пенсионного фонда в Слюдянском районе регулярно проводятся проверки архивного отдела по выдаче архивных справок. В 20</w:t>
      </w:r>
      <w:r w:rsidR="00776662" w:rsidRPr="00934207">
        <w:rPr>
          <w:sz w:val="28"/>
        </w:rPr>
        <w:t>2</w:t>
      </w:r>
      <w:r w:rsidR="00934207" w:rsidRPr="00934207">
        <w:rPr>
          <w:sz w:val="28"/>
        </w:rPr>
        <w:t>4</w:t>
      </w:r>
      <w:r w:rsidRPr="00934207">
        <w:rPr>
          <w:sz w:val="28"/>
        </w:rPr>
        <w:t xml:space="preserve"> году таких проверок </w:t>
      </w:r>
      <w:r w:rsidR="00934207" w:rsidRPr="00934207">
        <w:rPr>
          <w:sz w:val="28"/>
        </w:rPr>
        <w:t>не было</w:t>
      </w:r>
      <w:r w:rsidRPr="00934207">
        <w:rPr>
          <w:sz w:val="28"/>
        </w:rPr>
        <w:t>.</w:t>
      </w:r>
      <w:r>
        <w:rPr>
          <w:sz w:val="28"/>
        </w:rPr>
        <w:t xml:space="preserve"> </w:t>
      </w:r>
    </w:p>
    <w:p w:rsidR="00223B67" w:rsidRDefault="00223B67" w:rsidP="00D139C2">
      <w:pPr>
        <w:pStyle w:val="a3"/>
        <w:ind w:firstLine="720"/>
        <w:jc w:val="both"/>
        <w:rPr>
          <w:rFonts w:ascii="p" w:hAnsi="p"/>
          <w:sz w:val="28"/>
          <w:szCs w:val="28"/>
        </w:rPr>
      </w:pPr>
      <w:r>
        <w:rPr>
          <w:rFonts w:ascii="Times New Roman" w:hAnsi="Times New Roman"/>
          <w:sz w:val="28"/>
        </w:rPr>
        <w:t>В 20</w:t>
      </w:r>
      <w:r w:rsidR="00776662">
        <w:rPr>
          <w:rFonts w:ascii="Times New Roman" w:hAnsi="Times New Roman"/>
          <w:sz w:val="28"/>
        </w:rPr>
        <w:t>2</w:t>
      </w:r>
      <w:r w:rsidR="000B032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установленное ранее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p" w:hAnsi="p"/>
          <w:sz w:val="28"/>
          <w:szCs w:val="28"/>
        </w:rPr>
        <w:t>рограммное обеспечение «Учет обращений граждан» используется в полном объеме.</w:t>
      </w:r>
    </w:p>
    <w:p w:rsidR="000B032B" w:rsidRDefault="00223B67" w:rsidP="00D139C2">
      <w:pPr>
        <w:ind w:firstLine="720"/>
        <w:jc w:val="both"/>
        <w:rPr>
          <w:sz w:val="28"/>
        </w:rPr>
      </w:pPr>
      <w:r>
        <w:rPr>
          <w:sz w:val="28"/>
        </w:rPr>
        <w:t>В 20</w:t>
      </w:r>
      <w:r w:rsidR="00776662">
        <w:rPr>
          <w:sz w:val="28"/>
        </w:rPr>
        <w:t>2</w:t>
      </w:r>
      <w:r w:rsidR="000B032B">
        <w:rPr>
          <w:sz w:val="28"/>
        </w:rPr>
        <w:t>4</w:t>
      </w:r>
      <w:r>
        <w:rPr>
          <w:sz w:val="28"/>
        </w:rPr>
        <w:t xml:space="preserve"> году дела во временное пользование не выдавались</w:t>
      </w:r>
      <w:r w:rsidR="0028755A">
        <w:rPr>
          <w:sz w:val="28"/>
        </w:rPr>
        <w:t>.</w:t>
      </w:r>
    </w:p>
    <w:p w:rsidR="00587D8D" w:rsidRDefault="0028755A" w:rsidP="00D139C2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223B67" w:rsidRPr="00934207" w:rsidRDefault="00223B67" w:rsidP="00D139C2">
      <w:pPr>
        <w:ind w:firstLine="720"/>
        <w:jc w:val="both"/>
        <w:rPr>
          <w:sz w:val="28"/>
        </w:rPr>
      </w:pPr>
      <w:r w:rsidRPr="00934207">
        <w:rPr>
          <w:sz w:val="28"/>
        </w:rPr>
        <w:t xml:space="preserve">Поступил </w:t>
      </w:r>
      <w:r w:rsidR="00934207" w:rsidRPr="00934207">
        <w:rPr>
          <w:sz w:val="28"/>
        </w:rPr>
        <w:t xml:space="preserve">401 </w:t>
      </w:r>
      <w:r w:rsidRPr="00934207">
        <w:rPr>
          <w:sz w:val="28"/>
        </w:rPr>
        <w:t>запрос</w:t>
      </w:r>
      <w:r w:rsidR="00934207" w:rsidRPr="00934207">
        <w:rPr>
          <w:sz w:val="28"/>
        </w:rPr>
        <w:t xml:space="preserve"> </w:t>
      </w:r>
      <w:r w:rsidRPr="00934207">
        <w:rPr>
          <w:sz w:val="28"/>
        </w:rPr>
        <w:t xml:space="preserve">социально-правового характера, из них исполнено  с положительным результатом – </w:t>
      </w:r>
      <w:r w:rsidR="00934207" w:rsidRPr="00934207">
        <w:rPr>
          <w:sz w:val="28"/>
        </w:rPr>
        <w:t>340</w:t>
      </w:r>
      <w:r w:rsidRPr="00934207">
        <w:rPr>
          <w:sz w:val="28"/>
        </w:rPr>
        <w:t>. Все запросы исполнены в установленные законодательством сроки.</w:t>
      </w:r>
    </w:p>
    <w:p w:rsidR="000E05B5" w:rsidRPr="00934207" w:rsidRDefault="000E05B5" w:rsidP="00D139C2">
      <w:pPr>
        <w:ind w:firstLine="720"/>
        <w:jc w:val="both"/>
        <w:rPr>
          <w:sz w:val="28"/>
        </w:rPr>
      </w:pPr>
      <w:r w:rsidRPr="00934207">
        <w:rPr>
          <w:sz w:val="28"/>
        </w:rPr>
        <w:t xml:space="preserve">Исполнено </w:t>
      </w:r>
      <w:r w:rsidR="00934207" w:rsidRPr="00934207">
        <w:rPr>
          <w:sz w:val="28"/>
        </w:rPr>
        <w:t>63</w:t>
      </w:r>
      <w:r w:rsidRPr="00934207">
        <w:rPr>
          <w:sz w:val="28"/>
        </w:rPr>
        <w:t xml:space="preserve"> тематических запрос</w:t>
      </w:r>
      <w:r w:rsidR="00587D8D" w:rsidRPr="00934207">
        <w:rPr>
          <w:sz w:val="28"/>
        </w:rPr>
        <w:t>а</w:t>
      </w:r>
      <w:r w:rsidRPr="00934207">
        <w:rPr>
          <w:sz w:val="28"/>
        </w:rPr>
        <w:t>, в основном по отводу земельных участков, регистрации и ликвидации юридических лиц, распределению жилья.</w:t>
      </w:r>
    </w:p>
    <w:p w:rsidR="00223B67" w:rsidRPr="00934207" w:rsidRDefault="00223B67" w:rsidP="00D139C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34207">
        <w:rPr>
          <w:rFonts w:ascii="Times New Roman" w:hAnsi="Times New Roman"/>
          <w:sz w:val="28"/>
          <w:szCs w:val="28"/>
        </w:rPr>
        <w:t>Подписка на журнал «Отечественные архивы» на 20</w:t>
      </w:r>
      <w:r w:rsidR="0028755A" w:rsidRPr="00934207">
        <w:rPr>
          <w:rFonts w:ascii="Times New Roman" w:hAnsi="Times New Roman"/>
          <w:sz w:val="28"/>
          <w:szCs w:val="28"/>
        </w:rPr>
        <w:t>2</w:t>
      </w:r>
      <w:r w:rsidR="000B032B" w:rsidRPr="00934207">
        <w:rPr>
          <w:rFonts w:ascii="Times New Roman" w:hAnsi="Times New Roman"/>
          <w:sz w:val="28"/>
          <w:szCs w:val="28"/>
        </w:rPr>
        <w:t>5</w:t>
      </w:r>
      <w:r w:rsidRPr="00934207">
        <w:rPr>
          <w:rFonts w:ascii="Times New Roman" w:hAnsi="Times New Roman"/>
          <w:sz w:val="28"/>
          <w:szCs w:val="28"/>
        </w:rPr>
        <w:t xml:space="preserve"> год  не оформлена в связи с недостаточным финансированием.</w:t>
      </w:r>
    </w:p>
    <w:p w:rsidR="00223B67" w:rsidRDefault="00223B67" w:rsidP="00D139C2">
      <w:pPr>
        <w:ind w:firstLine="720"/>
        <w:jc w:val="both"/>
        <w:rPr>
          <w:sz w:val="28"/>
          <w:szCs w:val="28"/>
        </w:rPr>
      </w:pPr>
      <w:r w:rsidRPr="00934207">
        <w:rPr>
          <w:sz w:val="28"/>
          <w:szCs w:val="28"/>
        </w:rPr>
        <w:t>В наличии имеется многофункциональное устройство, в комплект которого входит принтер, ксерокс и сканер формата А-4. Сканер используется для сканирования документов, необходимых для исполнения социально-правовых</w:t>
      </w:r>
      <w:r w:rsidR="00AF5C0B" w:rsidRPr="00934207">
        <w:rPr>
          <w:sz w:val="28"/>
          <w:szCs w:val="28"/>
        </w:rPr>
        <w:t>, тематических</w:t>
      </w:r>
      <w:r w:rsidRPr="00AF5C0B">
        <w:rPr>
          <w:sz w:val="28"/>
          <w:szCs w:val="28"/>
        </w:rPr>
        <w:t xml:space="preserve"> запросов</w:t>
      </w:r>
      <w:r w:rsidR="00AF5C0B" w:rsidRPr="00AF5C0B">
        <w:rPr>
          <w:sz w:val="28"/>
          <w:szCs w:val="28"/>
        </w:rPr>
        <w:t>, а также для оцифровки документов, хранящихся в архиве.</w:t>
      </w:r>
      <w:r w:rsidR="00AF5C0B">
        <w:rPr>
          <w:sz w:val="28"/>
          <w:szCs w:val="28"/>
        </w:rPr>
        <w:t xml:space="preserve"> </w:t>
      </w:r>
    </w:p>
    <w:p w:rsidR="00223B67" w:rsidRDefault="00223B67" w:rsidP="00D139C2">
      <w:pPr>
        <w:ind w:firstLine="720"/>
        <w:jc w:val="both"/>
        <w:rPr>
          <w:sz w:val="28"/>
        </w:rPr>
      </w:pPr>
    </w:p>
    <w:p w:rsidR="007802BA" w:rsidRDefault="007802BA" w:rsidP="00D139C2">
      <w:pPr>
        <w:ind w:left="720"/>
        <w:jc w:val="both"/>
        <w:rPr>
          <w:b/>
          <w:sz w:val="28"/>
        </w:rPr>
      </w:pPr>
    </w:p>
    <w:p w:rsidR="007802BA" w:rsidRDefault="007802BA" w:rsidP="00D139C2">
      <w:pPr>
        <w:ind w:left="720"/>
        <w:jc w:val="both"/>
        <w:rPr>
          <w:b/>
          <w:sz w:val="28"/>
        </w:rPr>
      </w:pPr>
    </w:p>
    <w:p w:rsidR="00934207" w:rsidRDefault="00934207" w:rsidP="00D139C2">
      <w:pPr>
        <w:ind w:left="720"/>
        <w:jc w:val="both"/>
        <w:rPr>
          <w:b/>
          <w:sz w:val="28"/>
        </w:rPr>
      </w:pPr>
    </w:p>
    <w:p w:rsidR="00934207" w:rsidRDefault="00934207" w:rsidP="00D139C2">
      <w:pPr>
        <w:ind w:left="720"/>
        <w:jc w:val="both"/>
        <w:rPr>
          <w:b/>
          <w:sz w:val="28"/>
        </w:rPr>
      </w:pPr>
    </w:p>
    <w:p w:rsidR="00934207" w:rsidRDefault="00934207" w:rsidP="00D139C2">
      <w:pPr>
        <w:ind w:left="720"/>
        <w:jc w:val="both"/>
        <w:rPr>
          <w:b/>
          <w:sz w:val="28"/>
        </w:rPr>
      </w:pPr>
    </w:p>
    <w:p w:rsidR="00223B67" w:rsidRDefault="00223B67" w:rsidP="00D139C2">
      <w:pPr>
        <w:ind w:left="720"/>
        <w:jc w:val="both"/>
        <w:rPr>
          <w:b/>
          <w:sz w:val="28"/>
        </w:rPr>
      </w:pPr>
      <w:r w:rsidRPr="00821401">
        <w:rPr>
          <w:b/>
          <w:sz w:val="28"/>
        </w:rPr>
        <w:lastRenderedPageBreak/>
        <w:t>Кадровое обеспечение</w:t>
      </w:r>
    </w:p>
    <w:p w:rsidR="007802BA" w:rsidRDefault="007802BA" w:rsidP="00D139C2">
      <w:pPr>
        <w:ind w:left="720"/>
        <w:jc w:val="both"/>
        <w:rPr>
          <w:b/>
          <w:sz w:val="28"/>
        </w:rPr>
      </w:pPr>
    </w:p>
    <w:p w:rsidR="00776662" w:rsidRDefault="00223B67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911C6">
        <w:rPr>
          <w:rFonts w:ascii="Times New Roman" w:hAnsi="Times New Roman"/>
          <w:sz w:val="28"/>
          <w:szCs w:val="28"/>
        </w:rPr>
        <w:t>Изменений в структуре, штатном расписании</w:t>
      </w:r>
      <w:r w:rsidR="00F8668D">
        <w:rPr>
          <w:rFonts w:ascii="Times New Roman" w:hAnsi="Times New Roman"/>
          <w:sz w:val="28"/>
          <w:szCs w:val="28"/>
        </w:rPr>
        <w:t>, кадровом составе</w:t>
      </w:r>
      <w:r w:rsidR="008D377F" w:rsidRPr="008D377F">
        <w:t xml:space="preserve"> </w:t>
      </w:r>
      <w:r w:rsidR="008D377F" w:rsidRPr="008D377F">
        <w:rPr>
          <w:rFonts w:ascii="Times New Roman" w:hAnsi="Times New Roman"/>
          <w:sz w:val="28"/>
          <w:szCs w:val="28"/>
        </w:rPr>
        <w:t>не произошло</w:t>
      </w:r>
      <w:r w:rsidRPr="003911C6">
        <w:rPr>
          <w:rFonts w:ascii="Times New Roman" w:hAnsi="Times New Roman"/>
          <w:sz w:val="28"/>
          <w:szCs w:val="28"/>
        </w:rPr>
        <w:t>. Штатная численность составляет 2 единицы.</w:t>
      </w:r>
      <w:r w:rsidR="0028755A" w:rsidRPr="003911C6">
        <w:rPr>
          <w:rFonts w:ascii="Times New Roman" w:hAnsi="Times New Roman"/>
          <w:sz w:val="28"/>
          <w:szCs w:val="28"/>
        </w:rPr>
        <w:t xml:space="preserve"> </w:t>
      </w:r>
    </w:p>
    <w:p w:rsidR="00F8668D" w:rsidRPr="00F8668D" w:rsidRDefault="00F8668D" w:rsidP="00F866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8668D">
        <w:rPr>
          <w:rFonts w:ascii="Times New Roman" w:hAnsi="Times New Roman"/>
          <w:sz w:val="28"/>
          <w:szCs w:val="28"/>
        </w:rPr>
        <w:t xml:space="preserve">Произошли изменения в списочном составе сотрудников: </w:t>
      </w:r>
    </w:p>
    <w:p w:rsidR="00F8668D" w:rsidRDefault="00F8668D" w:rsidP="00F8668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F8668D">
        <w:rPr>
          <w:rFonts w:ascii="Times New Roman" w:hAnsi="Times New Roman"/>
          <w:sz w:val="28"/>
          <w:szCs w:val="28"/>
        </w:rPr>
        <w:t xml:space="preserve">В 2024 году </w:t>
      </w:r>
      <w:proofErr w:type="gramStart"/>
      <w:r w:rsidRPr="00F8668D">
        <w:rPr>
          <w:rFonts w:ascii="Times New Roman" w:hAnsi="Times New Roman"/>
          <w:sz w:val="28"/>
          <w:szCs w:val="28"/>
        </w:rPr>
        <w:t>уволены</w:t>
      </w:r>
      <w:proofErr w:type="gramEnd"/>
      <w:r w:rsidRPr="00F8668D">
        <w:rPr>
          <w:rFonts w:ascii="Times New Roman" w:hAnsi="Times New Roman"/>
          <w:sz w:val="28"/>
          <w:szCs w:val="28"/>
        </w:rPr>
        <w:t xml:space="preserve"> по собственному желанию руководитель архива и ведущий специалист. </w:t>
      </w:r>
      <w:proofErr w:type="gramStart"/>
      <w:r w:rsidRPr="00F8668D">
        <w:rPr>
          <w:rFonts w:ascii="Times New Roman" w:hAnsi="Times New Roman"/>
          <w:sz w:val="28"/>
          <w:szCs w:val="28"/>
        </w:rPr>
        <w:t>Приняты</w:t>
      </w:r>
      <w:proofErr w:type="gramEnd"/>
      <w:r w:rsidRPr="00F8668D">
        <w:rPr>
          <w:rFonts w:ascii="Times New Roman" w:hAnsi="Times New Roman"/>
          <w:sz w:val="28"/>
          <w:szCs w:val="28"/>
        </w:rPr>
        <w:t xml:space="preserve"> на работу 2 сотрудника: руководитель архива и ведущий специалист.</w:t>
      </w:r>
    </w:p>
    <w:p w:rsidR="00223B67" w:rsidRPr="003911C6" w:rsidRDefault="00223B67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911C6">
        <w:rPr>
          <w:rFonts w:ascii="Times New Roman" w:hAnsi="Times New Roman"/>
          <w:sz w:val="28"/>
          <w:szCs w:val="28"/>
        </w:rPr>
        <w:t xml:space="preserve">Начальник архивного отдела – </w:t>
      </w:r>
      <w:r w:rsidR="00F8668D">
        <w:rPr>
          <w:rFonts w:ascii="Times New Roman" w:hAnsi="Times New Roman"/>
          <w:sz w:val="28"/>
          <w:szCs w:val="28"/>
        </w:rPr>
        <w:t>Пашкова Виктория Валерьевна</w:t>
      </w:r>
      <w:r w:rsidRPr="003911C6">
        <w:rPr>
          <w:rFonts w:ascii="Times New Roman" w:hAnsi="Times New Roman"/>
          <w:sz w:val="28"/>
          <w:szCs w:val="28"/>
        </w:rPr>
        <w:t xml:space="preserve">. Стаж работы в архиве – </w:t>
      </w:r>
      <w:r w:rsidR="00F8668D">
        <w:rPr>
          <w:rFonts w:ascii="Times New Roman" w:hAnsi="Times New Roman"/>
          <w:sz w:val="28"/>
          <w:szCs w:val="28"/>
        </w:rPr>
        <w:t>менее 1 года</w:t>
      </w:r>
      <w:r w:rsidRPr="003911C6">
        <w:rPr>
          <w:rFonts w:ascii="Times New Roman" w:hAnsi="Times New Roman"/>
          <w:sz w:val="28"/>
          <w:szCs w:val="28"/>
        </w:rPr>
        <w:t>, образование – высшее</w:t>
      </w:r>
      <w:r w:rsidR="006742FF">
        <w:rPr>
          <w:rFonts w:ascii="Times New Roman" w:hAnsi="Times New Roman"/>
          <w:sz w:val="28"/>
          <w:szCs w:val="28"/>
        </w:rPr>
        <w:t xml:space="preserve"> (</w:t>
      </w:r>
      <w:r w:rsidR="00F8668D">
        <w:rPr>
          <w:rFonts w:ascii="Times New Roman" w:hAnsi="Times New Roman"/>
          <w:sz w:val="28"/>
          <w:szCs w:val="28"/>
        </w:rPr>
        <w:t xml:space="preserve">Восточно-Сибирский филиал Российского государственного университета правосудия, специальность </w:t>
      </w:r>
      <w:r w:rsidRPr="003911C6">
        <w:rPr>
          <w:rFonts w:ascii="Times New Roman" w:hAnsi="Times New Roman"/>
          <w:sz w:val="28"/>
          <w:szCs w:val="28"/>
        </w:rPr>
        <w:t>«</w:t>
      </w:r>
      <w:r w:rsidR="00F8668D">
        <w:rPr>
          <w:rFonts w:ascii="Times New Roman" w:hAnsi="Times New Roman"/>
          <w:sz w:val="28"/>
          <w:szCs w:val="28"/>
        </w:rPr>
        <w:t>Судебная и прокурорская деятельность</w:t>
      </w:r>
      <w:r w:rsidRPr="003911C6">
        <w:rPr>
          <w:rFonts w:ascii="Times New Roman" w:hAnsi="Times New Roman"/>
          <w:sz w:val="28"/>
          <w:szCs w:val="28"/>
        </w:rPr>
        <w:t>»</w:t>
      </w:r>
      <w:r w:rsidR="006742FF">
        <w:rPr>
          <w:rFonts w:ascii="Times New Roman" w:hAnsi="Times New Roman"/>
          <w:sz w:val="28"/>
          <w:szCs w:val="28"/>
        </w:rPr>
        <w:t>)</w:t>
      </w:r>
      <w:r w:rsidRPr="003911C6">
        <w:rPr>
          <w:rFonts w:ascii="Times New Roman" w:hAnsi="Times New Roman"/>
          <w:sz w:val="28"/>
          <w:szCs w:val="28"/>
        </w:rPr>
        <w:t>.</w:t>
      </w:r>
    </w:p>
    <w:p w:rsidR="00A30608" w:rsidRDefault="00223B67" w:rsidP="00AF5C0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911C6">
        <w:rPr>
          <w:rFonts w:ascii="Times New Roman" w:hAnsi="Times New Roman"/>
          <w:sz w:val="28"/>
          <w:szCs w:val="28"/>
        </w:rPr>
        <w:t xml:space="preserve">Специалист архивного отдела – </w:t>
      </w:r>
      <w:r w:rsidR="00F8668D">
        <w:rPr>
          <w:rFonts w:ascii="Times New Roman" w:hAnsi="Times New Roman"/>
          <w:sz w:val="28"/>
          <w:szCs w:val="28"/>
        </w:rPr>
        <w:t>Иванова Алена Александровна</w:t>
      </w:r>
      <w:r w:rsidR="00AF5C0B">
        <w:rPr>
          <w:rFonts w:ascii="Times New Roman" w:hAnsi="Times New Roman"/>
          <w:sz w:val="28"/>
          <w:szCs w:val="28"/>
        </w:rPr>
        <w:t xml:space="preserve"> </w:t>
      </w:r>
      <w:r w:rsidRPr="003911C6">
        <w:rPr>
          <w:rFonts w:ascii="Times New Roman" w:hAnsi="Times New Roman"/>
          <w:sz w:val="28"/>
          <w:szCs w:val="28"/>
        </w:rPr>
        <w:t xml:space="preserve">– </w:t>
      </w:r>
      <w:r w:rsidR="00AF5C0B" w:rsidRPr="00AF5C0B">
        <w:rPr>
          <w:rFonts w:ascii="Times New Roman" w:hAnsi="Times New Roman"/>
          <w:sz w:val="28"/>
          <w:szCs w:val="28"/>
        </w:rPr>
        <w:t>в настоящее время получает среднее профессиональное образование по специальности – юриспруденция</w:t>
      </w:r>
      <w:r w:rsidR="00AF5C0B">
        <w:rPr>
          <w:rFonts w:ascii="Times New Roman" w:hAnsi="Times New Roman"/>
          <w:sz w:val="28"/>
          <w:szCs w:val="28"/>
        </w:rPr>
        <w:t xml:space="preserve">. </w:t>
      </w:r>
      <w:r w:rsidRPr="003911C6">
        <w:rPr>
          <w:rFonts w:ascii="Times New Roman" w:hAnsi="Times New Roman"/>
          <w:sz w:val="28"/>
          <w:szCs w:val="28"/>
        </w:rPr>
        <w:t xml:space="preserve">Стаж работы в </w:t>
      </w:r>
      <w:r w:rsidR="00451EB5" w:rsidRPr="003911C6">
        <w:rPr>
          <w:rFonts w:ascii="Times New Roman" w:hAnsi="Times New Roman"/>
          <w:sz w:val="28"/>
          <w:szCs w:val="28"/>
        </w:rPr>
        <w:t xml:space="preserve">муниципальном </w:t>
      </w:r>
      <w:r w:rsidRPr="003911C6">
        <w:rPr>
          <w:rFonts w:ascii="Times New Roman" w:hAnsi="Times New Roman"/>
          <w:sz w:val="28"/>
          <w:szCs w:val="28"/>
        </w:rPr>
        <w:t xml:space="preserve">архиве – </w:t>
      </w:r>
      <w:r w:rsidR="00AF5C0B">
        <w:rPr>
          <w:rFonts w:ascii="Times New Roman" w:hAnsi="Times New Roman"/>
          <w:sz w:val="28"/>
          <w:szCs w:val="28"/>
        </w:rPr>
        <w:t>менее 1 года</w:t>
      </w:r>
      <w:r w:rsidR="00451EB5" w:rsidRPr="003911C6">
        <w:rPr>
          <w:rFonts w:ascii="Times New Roman" w:hAnsi="Times New Roman"/>
          <w:sz w:val="28"/>
          <w:szCs w:val="28"/>
        </w:rPr>
        <w:t xml:space="preserve">. </w:t>
      </w:r>
    </w:p>
    <w:p w:rsidR="00046309" w:rsidRDefault="00A30608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году штатные сотрудники архива повышение квалификации</w:t>
      </w:r>
      <w:r w:rsidR="004C125B">
        <w:rPr>
          <w:rFonts w:ascii="Times New Roman" w:hAnsi="Times New Roman"/>
          <w:sz w:val="28"/>
          <w:szCs w:val="28"/>
        </w:rPr>
        <w:t>, аттестацию</w:t>
      </w:r>
      <w:r>
        <w:rPr>
          <w:rFonts w:ascii="Times New Roman" w:hAnsi="Times New Roman"/>
          <w:sz w:val="28"/>
          <w:szCs w:val="28"/>
        </w:rPr>
        <w:t xml:space="preserve"> не проходили.</w:t>
      </w:r>
    </w:p>
    <w:p w:rsidR="00776662" w:rsidRDefault="00046309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труда соответствуют нормативным требованиям. Аттестация рабочих мест проведена в 2019 году. </w:t>
      </w:r>
      <w:r w:rsidR="00A30608">
        <w:rPr>
          <w:rFonts w:ascii="Times New Roman" w:hAnsi="Times New Roman"/>
          <w:sz w:val="28"/>
          <w:szCs w:val="28"/>
        </w:rPr>
        <w:t xml:space="preserve"> </w:t>
      </w:r>
    </w:p>
    <w:p w:rsidR="00223B67" w:rsidRDefault="00223B67" w:rsidP="003911C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776662">
        <w:rPr>
          <w:rFonts w:ascii="Times New Roman" w:hAnsi="Times New Roman"/>
          <w:sz w:val="28"/>
          <w:szCs w:val="28"/>
        </w:rPr>
        <w:t>2</w:t>
      </w:r>
      <w:r w:rsidR="00F866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BE1998">
        <w:rPr>
          <w:rFonts w:ascii="Times New Roman" w:hAnsi="Times New Roman"/>
          <w:sz w:val="28"/>
          <w:szCs w:val="28"/>
        </w:rPr>
        <w:t xml:space="preserve"> на базе архивного отдела </w:t>
      </w:r>
      <w:r>
        <w:rPr>
          <w:rFonts w:ascii="Times New Roman" w:hAnsi="Times New Roman"/>
          <w:sz w:val="28"/>
          <w:szCs w:val="28"/>
        </w:rPr>
        <w:t xml:space="preserve">практика студентов </w:t>
      </w:r>
      <w:r w:rsidRPr="00675958">
        <w:rPr>
          <w:rFonts w:ascii="Times New Roman" w:hAnsi="Times New Roman"/>
          <w:sz w:val="28"/>
          <w:szCs w:val="28"/>
        </w:rPr>
        <w:t>не проводилась.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239E" w:rsidRDefault="00223B67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911C6">
        <w:rPr>
          <w:rFonts w:ascii="Times New Roman" w:hAnsi="Times New Roman"/>
          <w:sz w:val="28"/>
          <w:szCs w:val="28"/>
        </w:rPr>
        <w:t>В 20</w:t>
      </w:r>
      <w:r w:rsidR="00776662">
        <w:rPr>
          <w:rFonts w:ascii="Times New Roman" w:hAnsi="Times New Roman"/>
          <w:sz w:val="28"/>
          <w:szCs w:val="28"/>
        </w:rPr>
        <w:t>2</w:t>
      </w:r>
      <w:r w:rsidR="00F8668D">
        <w:rPr>
          <w:rFonts w:ascii="Times New Roman" w:hAnsi="Times New Roman"/>
          <w:sz w:val="28"/>
          <w:szCs w:val="28"/>
        </w:rPr>
        <w:t>4</w:t>
      </w:r>
      <w:r w:rsidRPr="003911C6">
        <w:rPr>
          <w:rFonts w:ascii="Times New Roman" w:hAnsi="Times New Roman"/>
          <w:sz w:val="28"/>
          <w:szCs w:val="28"/>
        </w:rPr>
        <w:t xml:space="preserve"> году средства, выделенн</w:t>
      </w:r>
      <w:r w:rsidR="00DB4DD8" w:rsidRPr="003911C6">
        <w:rPr>
          <w:rFonts w:ascii="Times New Roman" w:hAnsi="Times New Roman"/>
          <w:sz w:val="28"/>
          <w:szCs w:val="28"/>
        </w:rPr>
        <w:t>ые</w:t>
      </w:r>
      <w:r w:rsidRPr="003911C6">
        <w:rPr>
          <w:rFonts w:ascii="Times New Roman" w:hAnsi="Times New Roman"/>
          <w:sz w:val="28"/>
          <w:szCs w:val="28"/>
        </w:rPr>
        <w:t xml:space="preserve"> на  исполнение госполномочий, были направлены </w:t>
      </w:r>
      <w:r w:rsidR="00776662">
        <w:rPr>
          <w:rFonts w:ascii="Times New Roman" w:hAnsi="Times New Roman"/>
          <w:sz w:val="28"/>
          <w:szCs w:val="28"/>
        </w:rPr>
        <w:t xml:space="preserve">на </w:t>
      </w:r>
      <w:r w:rsidR="00587D8D">
        <w:rPr>
          <w:rFonts w:ascii="Times New Roman" w:hAnsi="Times New Roman"/>
          <w:sz w:val="28"/>
          <w:szCs w:val="28"/>
        </w:rPr>
        <w:t>охрану и обслуживание</w:t>
      </w:r>
      <w:r w:rsidR="00776662">
        <w:rPr>
          <w:rFonts w:ascii="Times New Roman" w:hAnsi="Times New Roman"/>
          <w:sz w:val="28"/>
          <w:szCs w:val="28"/>
        </w:rPr>
        <w:t xml:space="preserve"> охранной сигнализации рабочего кабинета и архивохранилищ</w:t>
      </w:r>
      <w:r w:rsidR="0067239E">
        <w:rPr>
          <w:rFonts w:ascii="Times New Roman" w:hAnsi="Times New Roman"/>
          <w:sz w:val="28"/>
          <w:szCs w:val="28"/>
        </w:rPr>
        <w:t>;</w:t>
      </w:r>
      <w:r w:rsidR="00587D8D">
        <w:rPr>
          <w:rFonts w:ascii="Times New Roman" w:hAnsi="Times New Roman"/>
          <w:sz w:val="28"/>
          <w:szCs w:val="28"/>
        </w:rPr>
        <w:t xml:space="preserve"> </w:t>
      </w:r>
      <w:r w:rsidR="00BB20C4">
        <w:rPr>
          <w:rFonts w:ascii="Times New Roman" w:hAnsi="Times New Roman"/>
          <w:sz w:val="28"/>
          <w:szCs w:val="28"/>
        </w:rPr>
        <w:t>п</w:t>
      </w:r>
      <w:r w:rsidR="004C125B">
        <w:rPr>
          <w:rFonts w:ascii="Times New Roman" w:hAnsi="Times New Roman"/>
          <w:sz w:val="28"/>
          <w:szCs w:val="28"/>
        </w:rPr>
        <w:t xml:space="preserve">риобретение </w:t>
      </w:r>
      <w:r w:rsidR="00927C9A">
        <w:rPr>
          <w:rFonts w:ascii="Times New Roman" w:hAnsi="Times New Roman"/>
          <w:sz w:val="28"/>
          <w:szCs w:val="28"/>
        </w:rPr>
        <w:t>архивных коробов для документов, относящихся к областной собственности</w:t>
      </w:r>
      <w:r w:rsidR="0067239E">
        <w:rPr>
          <w:rFonts w:ascii="Times New Roman" w:hAnsi="Times New Roman"/>
          <w:sz w:val="28"/>
          <w:szCs w:val="28"/>
        </w:rPr>
        <w:t>; канцтовары</w:t>
      </w:r>
      <w:r w:rsidR="004C125B">
        <w:rPr>
          <w:rFonts w:ascii="Times New Roman" w:hAnsi="Times New Roman"/>
          <w:sz w:val="28"/>
          <w:szCs w:val="28"/>
        </w:rPr>
        <w:t>,</w:t>
      </w:r>
      <w:r w:rsidR="00934207">
        <w:rPr>
          <w:rFonts w:ascii="Times New Roman" w:hAnsi="Times New Roman"/>
          <w:sz w:val="28"/>
          <w:szCs w:val="28"/>
        </w:rPr>
        <w:t xml:space="preserve"> закупка новых гигрометров в количестве 2 шт., </w:t>
      </w:r>
      <w:r w:rsidR="004C125B">
        <w:rPr>
          <w:rFonts w:ascii="Times New Roman" w:hAnsi="Times New Roman"/>
          <w:sz w:val="28"/>
          <w:szCs w:val="28"/>
        </w:rPr>
        <w:t xml:space="preserve"> частичная оплата услуг ЖКХ</w:t>
      </w:r>
      <w:r w:rsidR="0067239E">
        <w:rPr>
          <w:rFonts w:ascii="Times New Roman" w:hAnsi="Times New Roman"/>
          <w:sz w:val="28"/>
          <w:szCs w:val="28"/>
        </w:rPr>
        <w:t xml:space="preserve">. </w:t>
      </w:r>
    </w:p>
    <w:p w:rsidR="0067239E" w:rsidRDefault="00776662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6488">
        <w:rPr>
          <w:rFonts w:ascii="Times New Roman" w:hAnsi="Times New Roman"/>
          <w:sz w:val="28"/>
          <w:szCs w:val="28"/>
        </w:rPr>
        <w:t xml:space="preserve">Средства, </w:t>
      </w:r>
      <w:r w:rsidR="0067239E">
        <w:rPr>
          <w:rFonts w:ascii="Times New Roman" w:hAnsi="Times New Roman"/>
          <w:sz w:val="28"/>
          <w:szCs w:val="28"/>
        </w:rPr>
        <w:t xml:space="preserve"> </w:t>
      </w:r>
      <w:r w:rsidR="008C6488">
        <w:rPr>
          <w:rFonts w:ascii="Times New Roman" w:hAnsi="Times New Roman"/>
          <w:sz w:val="28"/>
          <w:szCs w:val="28"/>
        </w:rPr>
        <w:t>выделенные на осуществление госполномочий</w:t>
      </w:r>
      <w:r w:rsidR="0067239E">
        <w:rPr>
          <w:rFonts w:ascii="Times New Roman" w:hAnsi="Times New Roman"/>
          <w:sz w:val="28"/>
          <w:szCs w:val="28"/>
        </w:rPr>
        <w:t>,</w:t>
      </w:r>
      <w:r w:rsidR="008C6488">
        <w:rPr>
          <w:rFonts w:ascii="Times New Roman" w:hAnsi="Times New Roman"/>
          <w:sz w:val="28"/>
          <w:szCs w:val="28"/>
        </w:rPr>
        <w:t xml:space="preserve"> использованы в соответствии с Перечнем согласно </w:t>
      </w:r>
      <w:r w:rsidR="008C6488" w:rsidRPr="003911C6">
        <w:rPr>
          <w:rFonts w:ascii="Times New Roman" w:hAnsi="Times New Roman"/>
          <w:sz w:val="28"/>
          <w:szCs w:val="28"/>
        </w:rPr>
        <w:t>пропорции 2</w:t>
      </w:r>
      <w:r w:rsidR="00F8668D">
        <w:rPr>
          <w:rFonts w:ascii="Times New Roman" w:hAnsi="Times New Roman"/>
          <w:sz w:val="28"/>
          <w:szCs w:val="28"/>
        </w:rPr>
        <w:t>4</w:t>
      </w:r>
      <w:r w:rsidR="008C6488" w:rsidRPr="003911C6">
        <w:rPr>
          <w:rFonts w:ascii="Times New Roman" w:hAnsi="Times New Roman"/>
          <w:sz w:val="28"/>
          <w:szCs w:val="28"/>
        </w:rPr>
        <w:t>,</w:t>
      </w:r>
      <w:r w:rsidR="00F8668D">
        <w:rPr>
          <w:rFonts w:ascii="Times New Roman" w:hAnsi="Times New Roman"/>
          <w:sz w:val="28"/>
          <w:szCs w:val="28"/>
        </w:rPr>
        <w:t>9</w:t>
      </w:r>
      <w:r w:rsidR="008C6488" w:rsidRPr="003911C6">
        <w:rPr>
          <w:rFonts w:ascii="Times New Roman" w:hAnsi="Times New Roman"/>
          <w:sz w:val="28"/>
          <w:szCs w:val="28"/>
        </w:rPr>
        <w:t xml:space="preserve">% за счет средств </w:t>
      </w:r>
      <w:proofErr w:type="spellStart"/>
      <w:r w:rsidR="008C6488" w:rsidRPr="003911C6">
        <w:rPr>
          <w:rFonts w:ascii="Times New Roman" w:hAnsi="Times New Roman"/>
          <w:sz w:val="28"/>
          <w:szCs w:val="28"/>
        </w:rPr>
        <w:t>госполномочий</w:t>
      </w:r>
      <w:proofErr w:type="spellEnd"/>
      <w:r w:rsidR="008C6488" w:rsidRPr="003911C6">
        <w:rPr>
          <w:rFonts w:ascii="Times New Roman" w:hAnsi="Times New Roman"/>
          <w:sz w:val="28"/>
          <w:szCs w:val="28"/>
        </w:rPr>
        <w:t xml:space="preserve"> и 7</w:t>
      </w:r>
      <w:r w:rsidR="00F8668D">
        <w:rPr>
          <w:rFonts w:ascii="Times New Roman" w:hAnsi="Times New Roman"/>
          <w:sz w:val="28"/>
          <w:szCs w:val="28"/>
        </w:rPr>
        <w:t>5</w:t>
      </w:r>
      <w:r w:rsidR="008C6488" w:rsidRPr="003911C6">
        <w:rPr>
          <w:rFonts w:ascii="Times New Roman" w:hAnsi="Times New Roman"/>
          <w:sz w:val="28"/>
          <w:szCs w:val="28"/>
        </w:rPr>
        <w:t>,</w:t>
      </w:r>
      <w:r w:rsidR="00F8668D">
        <w:rPr>
          <w:rFonts w:ascii="Times New Roman" w:hAnsi="Times New Roman"/>
          <w:sz w:val="28"/>
          <w:szCs w:val="28"/>
        </w:rPr>
        <w:t>1</w:t>
      </w:r>
      <w:r w:rsidR="008C6488" w:rsidRPr="003911C6">
        <w:rPr>
          <w:rFonts w:ascii="Times New Roman" w:hAnsi="Times New Roman"/>
          <w:sz w:val="28"/>
          <w:szCs w:val="28"/>
        </w:rPr>
        <w:t xml:space="preserve">% за счет средств местного бюджета. </w:t>
      </w:r>
      <w:r w:rsidR="008C6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1CAE" w:rsidRDefault="00511CAE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4207" w:rsidRDefault="00934207" w:rsidP="003911C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5661" w:rsidRPr="007E5661" w:rsidRDefault="00223B67" w:rsidP="008C6488">
      <w:pPr>
        <w:rPr>
          <w:sz w:val="28"/>
          <w:szCs w:val="28"/>
        </w:rPr>
      </w:pPr>
      <w:r>
        <w:rPr>
          <w:sz w:val="28"/>
        </w:rPr>
        <w:t>Начальник  архивного отдела</w:t>
      </w:r>
      <w:r w:rsidR="00675958">
        <w:rPr>
          <w:sz w:val="28"/>
        </w:rPr>
        <w:t>:</w:t>
      </w:r>
      <w:r>
        <w:rPr>
          <w:sz w:val="28"/>
        </w:rPr>
        <w:t xml:space="preserve">                                          </w:t>
      </w:r>
      <w:r w:rsidR="00F8668D">
        <w:rPr>
          <w:sz w:val="28"/>
        </w:rPr>
        <w:t>В.В. Пашкова</w:t>
      </w:r>
    </w:p>
    <w:sectPr w:rsidR="007E5661" w:rsidRPr="007E5661" w:rsidSect="00511C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6B" w:rsidRDefault="0000406B" w:rsidP="00F553F5">
      <w:r>
        <w:separator/>
      </w:r>
    </w:p>
  </w:endnote>
  <w:endnote w:type="continuationSeparator" w:id="0">
    <w:p w:rsidR="0000406B" w:rsidRDefault="0000406B" w:rsidP="00F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6B" w:rsidRDefault="0000406B" w:rsidP="00F553F5">
      <w:r>
        <w:separator/>
      </w:r>
    </w:p>
  </w:footnote>
  <w:footnote w:type="continuationSeparator" w:id="0">
    <w:p w:rsidR="0000406B" w:rsidRDefault="0000406B" w:rsidP="00F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ACE4FE"/>
    <w:lvl w:ilvl="0">
      <w:numFmt w:val="bullet"/>
      <w:lvlText w:val="*"/>
      <w:lvlJc w:val="left"/>
    </w:lvl>
  </w:abstractNum>
  <w:abstractNum w:abstractNumId="1">
    <w:nsid w:val="04B001C7"/>
    <w:multiLevelType w:val="hybridMultilevel"/>
    <w:tmpl w:val="C9E27D50"/>
    <w:lvl w:ilvl="0" w:tplc="DF88E5A6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9C444E5"/>
    <w:multiLevelType w:val="singleLevel"/>
    <w:tmpl w:val="7A967340"/>
    <w:lvl w:ilvl="0">
      <w:start w:val="5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35106970"/>
    <w:multiLevelType w:val="hybridMultilevel"/>
    <w:tmpl w:val="5B8C7998"/>
    <w:lvl w:ilvl="0" w:tplc="BDDADB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C0378"/>
    <w:multiLevelType w:val="hybridMultilevel"/>
    <w:tmpl w:val="112E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94"/>
    <w:rsid w:val="0000406B"/>
    <w:rsid w:val="000269E6"/>
    <w:rsid w:val="0003649E"/>
    <w:rsid w:val="0003775E"/>
    <w:rsid w:val="00046309"/>
    <w:rsid w:val="000623F6"/>
    <w:rsid w:val="00097AEC"/>
    <w:rsid w:val="000B032B"/>
    <w:rsid w:val="000B47E9"/>
    <w:rsid w:val="000D14CA"/>
    <w:rsid w:val="000E05B5"/>
    <w:rsid w:val="000F19AC"/>
    <w:rsid w:val="000F428B"/>
    <w:rsid w:val="00123C96"/>
    <w:rsid w:val="00127E5A"/>
    <w:rsid w:val="00143B87"/>
    <w:rsid w:val="001705CE"/>
    <w:rsid w:val="001760CB"/>
    <w:rsid w:val="00195A39"/>
    <w:rsid w:val="001A2A4F"/>
    <w:rsid w:val="001B7480"/>
    <w:rsid w:val="001D0BA5"/>
    <w:rsid w:val="001D47B1"/>
    <w:rsid w:val="001E44EE"/>
    <w:rsid w:val="00212120"/>
    <w:rsid w:val="00223B67"/>
    <w:rsid w:val="00241AB1"/>
    <w:rsid w:val="00281B09"/>
    <w:rsid w:val="0028755A"/>
    <w:rsid w:val="0029450F"/>
    <w:rsid w:val="002B2661"/>
    <w:rsid w:val="002B3A5D"/>
    <w:rsid w:val="002D3D08"/>
    <w:rsid w:val="002E4AF5"/>
    <w:rsid w:val="00337A1A"/>
    <w:rsid w:val="00342E95"/>
    <w:rsid w:val="00382C1D"/>
    <w:rsid w:val="003911C6"/>
    <w:rsid w:val="003C1B1C"/>
    <w:rsid w:val="003D5593"/>
    <w:rsid w:val="003E0366"/>
    <w:rsid w:val="003E28EB"/>
    <w:rsid w:val="003F2D87"/>
    <w:rsid w:val="00404441"/>
    <w:rsid w:val="00412629"/>
    <w:rsid w:val="004157C8"/>
    <w:rsid w:val="00416549"/>
    <w:rsid w:val="004212EA"/>
    <w:rsid w:val="00451EB5"/>
    <w:rsid w:val="00463CCF"/>
    <w:rsid w:val="004B2C82"/>
    <w:rsid w:val="004C125B"/>
    <w:rsid w:val="004D5053"/>
    <w:rsid w:val="004F09CB"/>
    <w:rsid w:val="00503C82"/>
    <w:rsid w:val="00511CAE"/>
    <w:rsid w:val="00521D1C"/>
    <w:rsid w:val="005248C2"/>
    <w:rsid w:val="005263A7"/>
    <w:rsid w:val="00552FE7"/>
    <w:rsid w:val="00563D9F"/>
    <w:rsid w:val="005849F4"/>
    <w:rsid w:val="005872D8"/>
    <w:rsid w:val="00587D8D"/>
    <w:rsid w:val="00593A08"/>
    <w:rsid w:val="00596850"/>
    <w:rsid w:val="005D1FB8"/>
    <w:rsid w:val="006000F6"/>
    <w:rsid w:val="00602496"/>
    <w:rsid w:val="00606006"/>
    <w:rsid w:val="00624E71"/>
    <w:rsid w:val="00627F12"/>
    <w:rsid w:val="006442F4"/>
    <w:rsid w:val="00647BC3"/>
    <w:rsid w:val="00651020"/>
    <w:rsid w:val="00654EF9"/>
    <w:rsid w:val="00656E52"/>
    <w:rsid w:val="0067239E"/>
    <w:rsid w:val="006742FF"/>
    <w:rsid w:val="00675958"/>
    <w:rsid w:val="00683474"/>
    <w:rsid w:val="006D3B39"/>
    <w:rsid w:val="006E091B"/>
    <w:rsid w:val="006E5D2B"/>
    <w:rsid w:val="006E7DBB"/>
    <w:rsid w:val="00712EC2"/>
    <w:rsid w:val="007220D4"/>
    <w:rsid w:val="00742EDE"/>
    <w:rsid w:val="00743DBD"/>
    <w:rsid w:val="00751840"/>
    <w:rsid w:val="007534BC"/>
    <w:rsid w:val="00756F0A"/>
    <w:rsid w:val="00762BEA"/>
    <w:rsid w:val="00775F29"/>
    <w:rsid w:val="00776662"/>
    <w:rsid w:val="007802BA"/>
    <w:rsid w:val="007935EF"/>
    <w:rsid w:val="007E2FD1"/>
    <w:rsid w:val="007E3794"/>
    <w:rsid w:val="007E5661"/>
    <w:rsid w:val="008508AC"/>
    <w:rsid w:val="00857775"/>
    <w:rsid w:val="0089717F"/>
    <w:rsid w:val="008A6DF1"/>
    <w:rsid w:val="008B6B27"/>
    <w:rsid w:val="008C6488"/>
    <w:rsid w:val="008D377F"/>
    <w:rsid w:val="009106BA"/>
    <w:rsid w:val="00927C9A"/>
    <w:rsid w:val="00934207"/>
    <w:rsid w:val="0094204E"/>
    <w:rsid w:val="00964B1F"/>
    <w:rsid w:val="009767E3"/>
    <w:rsid w:val="0099365A"/>
    <w:rsid w:val="00997BDD"/>
    <w:rsid w:val="009C7A42"/>
    <w:rsid w:val="00A30608"/>
    <w:rsid w:val="00A35E20"/>
    <w:rsid w:val="00AA2D73"/>
    <w:rsid w:val="00AB4DD6"/>
    <w:rsid w:val="00AF5C0B"/>
    <w:rsid w:val="00B1230C"/>
    <w:rsid w:val="00B64F41"/>
    <w:rsid w:val="00B679AD"/>
    <w:rsid w:val="00B81BCE"/>
    <w:rsid w:val="00B823F8"/>
    <w:rsid w:val="00B83FD8"/>
    <w:rsid w:val="00BB20C4"/>
    <w:rsid w:val="00BD6107"/>
    <w:rsid w:val="00BF3259"/>
    <w:rsid w:val="00BF336A"/>
    <w:rsid w:val="00C04662"/>
    <w:rsid w:val="00C155E1"/>
    <w:rsid w:val="00C21EB7"/>
    <w:rsid w:val="00C30226"/>
    <w:rsid w:val="00C7171C"/>
    <w:rsid w:val="00C760CB"/>
    <w:rsid w:val="00C8345F"/>
    <w:rsid w:val="00C8747E"/>
    <w:rsid w:val="00C93B87"/>
    <w:rsid w:val="00CA32B6"/>
    <w:rsid w:val="00CB218F"/>
    <w:rsid w:val="00CB2926"/>
    <w:rsid w:val="00CC7087"/>
    <w:rsid w:val="00CD28BE"/>
    <w:rsid w:val="00CD45C8"/>
    <w:rsid w:val="00CE5834"/>
    <w:rsid w:val="00CE66B2"/>
    <w:rsid w:val="00D139C2"/>
    <w:rsid w:val="00D3354E"/>
    <w:rsid w:val="00D66198"/>
    <w:rsid w:val="00D70EA7"/>
    <w:rsid w:val="00D73E24"/>
    <w:rsid w:val="00D74245"/>
    <w:rsid w:val="00D77001"/>
    <w:rsid w:val="00D9174E"/>
    <w:rsid w:val="00D921DD"/>
    <w:rsid w:val="00DB135A"/>
    <w:rsid w:val="00DB4DD8"/>
    <w:rsid w:val="00DC4943"/>
    <w:rsid w:val="00DE7E99"/>
    <w:rsid w:val="00E20C9D"/>
    <w:rsid w:val="00EA3FBA"/>
    <w:rsid w:val="00EA704D"/>
    <w:rsid w:val="00EC2EDE"/>
    <w:rsid w:val="00EE193C"/>
    <w:rsid w:val="00F200A9"/>
    <w:rsid w:val="00F21885"/>
    <w:rsid w:val="00F27105"/>
    <w:rsid w:val="00F553F5"/>
    <w:rsid w:val="00F83A90"/>
    <w:rsid w:val="00F84E66"/>
    <w:rsid w:val="00F8668D"/>
    <w:rsid w:val="00FA4599"/>
    <w:rsid w:val="00FB1370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BD"/>
    <w:pPr>
      <w:spacing w:after="0" w:line="240" w:lineRule="auto"/>
    </w:pPr>
  </w:style>
  <w:style w:type="paragraph" w:styleId="a4">
    <w:name w:val="Body Text"/>
    <w:basedOn w:val="a"/>
    <w:link w:val="a5"/>
    <w:semiHidden/>
    <w:rsid w:val="007E5661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E56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3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C9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4630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553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553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53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BD"/>
    <w:pPr>
      <w:spacing w:after="0" w:line="240" w:lineRule="auto"/>
    </w:pPr>
  </w:style>
  <w:style w:type="paragraph" w:styleId="a4">
    <w:name w:val="Body Text"/>
    <w:basedOn w:val="a"/>
    <w:link w:val="a5"/>
    <w:semiHidden/>
    <w:rsid w:val="007E5661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E56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3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C9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4630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553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553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53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dyanka.ru/qa/522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Долгушина Ольга Юрьевна</dc:creator>
  <cp:keywords/>
  <dc:description/>
  <cp:lastModifiedBy>Долгушина Ольга Юрьевна</cp:lastModifiedBy>
  <cp:revision>98</cp:revision>
  <cp:lastPrinted>2020-12-22T06:49:00Z</cp:lastPrinted>
  <dcterms:created xsi:type="dcterms:W3CDTF">2018-12-05T06:19:00Z</dcterms:created>
  <dcterms:modified xsi:type="dcterms:W3CDTF">2024-10-28T07:09:00Z</dcterms:modified>
</cp:coreProperties>
</file>