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B6C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6B6C46">
        <w:rPr>
          <w:b/>
          <w:bCs/>
          <w:sz w:val="28"/>
          <w:szCs w:val="28"/>
        </w:rPr>
        <w:t>Былкова</w:t>
      </w:r>
      <w:proofErr w:type="spellEnd"/>
      <w:r w:rsidR="006B6C46">
        <w:rPr>
          <w:b/>
          <w:bCs/>
          <w:sz w:val="28"/>
          <w:szCs w:val="28"/>
        </w:rPr>
        <w:t xml:space="preserve"> Сергея Евгеньевича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6B6C46">
        <w:rPr>
          <w:sz w:val="28"/>
          <w:szCs w:val="28"/>
        </w:rPr>
        <w:t>Былкова</w:t>
      </w:r>
      <w:proofErr w:type="spellEnd"/>
      <w:r w:rsidR="006B6C46">
        <w:rPr>
          <w:sz w:val="28"/>
          <w:szCs w:val="28"/>
        </w:rPr>
        <w:t xml:space="preserve"> Сергея Евгеньевича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6B6C46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6B6C46">
        <w:rPr>
          <w:bCs/>
          <w:spacing w:val="-4"/>
          <w:sz w:val="28"/>
          <w:szCs w:val="28"/>
        </w:rPr>
        <w:t>Былкова</w:t>
      </w:r>
      <w:proofErr w:type="spellEnd"/>
      <w:r w:rsidR="006B6C46">
        <w:rPr>
          <w:bCs/>
          <w:spacing w:val="-4"/>
          <w:sz w:val="28"/>
          <w:szCs w:val="28"/>
        </w:rPr>
        <w:t xml:space="preserve"> Сергея Евгеньевича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B6C46">
        <w:rPr>
          <w:bCs/>
          <w:spacing w:val="-4"/>
          <w:sz w:val="28"/>
          <w:szCs w:val="28"/>
        </w:rPr>
        <w:t>13</w:t>
      </w:r>
      <w:r w:rsidR="001A23D1">
        <w:rPr>
          <w:bCs/>
          <w:spacing w:val="-4"/>
          <w:sz w:val="28"/>
          <w:szCs w:val="28"/>
        </w:rPr>
        <w:t xml:space="preserve"> </w:t>
      </w:r>
      <w:r w:rsidR="003D58E5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6B6C46">
        <w:rPr>
          <w:bCs/>
          <w:spacing w:val="-4"/>
          <w:sz w:val="28"/>
          <w:szCs w:val="28"/>
        </w:rPr>
        <w:t>79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B6C46">
        <w:rPr>
          <w:bCs/>
          <w:spacing w:val="-4"/>
          <w:sz w:val="28"/>
          <w:szCs w:val="28"/>
        </w:rPr>
        <w:t>начальника отдела государственного автономного учреждения «Иркутский областной многофункциональный центр предоставления государственных и муниципальных услуг»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632EE6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B6C46">
        <w:rPr>
          <w:bCs/>
          <w:spacing w:val="-4"/>
          <w:sz w:val="28"/>
          <w:szCs w:val="28"/>
        </w:rPr>
        <w:t xml:space="preserve">избирательным объединением </w:t>
      </w:r>
      <w:r w:rsidR="006B6C46">
        <w:rPr>
          <w:bCs/>
          <w:sz w:val="28"/>
          <w:szCs w:val="28"/>
        </w:rPr>
        <w:t xml:space="preserve">региональным отделением политической партии </w:t>
      </w:r>
      <w:r w:rsidR="006B6C46">
        <w:rPr>
          <w:b/>
          <w:bCs/>
          <w:sz w:val="28"/>
          <w:szCs w:val="28"/>
        </w:rPr>
        <w:t>СПРАВЕДЛИВАЯ РОССИЯ</w:t>
      </w:r>
      <w:r w:rsidR="006B6C46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A41ADC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</w:t>
      </w:r>
      <w:proofErr w:type="gramEnd"/>
      <w:r w:rsidRPr="00B52B6D">
        <w:rPr>
          <w:bCs/>
          <w:spacing w:val="-4"/>
          <w:sz w:val="28"/>
          <w:szCs w:val="28"/>
        </w:rPr>
        <w:t xml:space="preserve"> года в </w:t>
      </w:r>
      <w:r w:rsidR="00A41ADC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41ADC">
        <w:rPr>
          <w:bCs/>
          <w:spacing w:val="-4"/>
          <w:sz w:val="28"/>
          <w:szCs w:val="28"/>
        </w:rPr>
        <w:t>43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6B6C46">
        <w:rPr>
          <w:bCs/>
          <w:spacing w:val="-4"/>
          <w:sz w:val="28"/>
          <w:szCs w:val="28"/>
        </w:rPr>
        <w:t>Былкову</w:t>
      </w:r>
      <w:proofErr w:type="spellEnd"/>
      <w:r w:rsidR="006B6C46">
        <w:rPr>
          <w:bCs/>
          <w:spacing w:val="-4"/>
          <w:sz w:val="28"/>
          <w:szCs w:val="28"/>
        </w:rPr>
        <w:t xml:space="preserve"> Сергею Евгеньевичу</w:t>
      </w:r>
      <w:r w:rsidR="00632EE6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41ADC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1DB4-B87D-4715-AACA-6EAF643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2017-07-05T08:02:00Z</cp:lastPrinted>
  <dcterms:created xsi:type="dcterms:W3CDTF">2017-07-26T03:32:00Z</dcterms:created>
  <dcterms:modified xsi:type="dcterms:W3CDTF">2017-07-29T04:53:00Z</dcterms:modified>
</cp:coreProperties>
</file>