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2D" w:rsidRPr="00C121EA" w:rsidRDefault="006C0E2D" w:rsidP="00165C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21EA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6C0E2D" w:rsidRPr="00C121EA" w:rsidRDefault="006C0E2D" w:rsidP="00165C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21EA">
        <w:rPr>
          <w:rFonts w:ascii="Times New Roman" w:hAnsi="Times New Roman" w:cs="Times New Roman"/>
          <w:sz w:val="24"/>
          <w:szCs w:val="24"/>
        </w:rPr>
        <w:t>Председателем КСП</w:t>
      </w:r>
    </w:p>
    <w:p w:rsidR="006C0E2D" w:rsidRPr="00C121EA" w:rsidRDefault="006C0E2D" w:rsidP="00165C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21E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C0E2D" w:rsidRPr="00C121EA" w:rsidRDefault="00165C6B" w:rsidP="00165C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21EA">
        <w:rPr>
          <w:rFonts w:ascii="Times New Roman" w:hAnsi="Times New Roman" w:cs="Times New Roman"/>
          <w:sz w:val="24"/>
          <w:szCs w:val="24"/>
        </w:rPr>
        <w:t>От  «</w:t>
      </w:r>
      <w:r w:rsidR="00084A98">
        <w:rPr>
          <w:rFonts w:ascii="Times New Roman" w:hAnsi="Times New Roman" w:cs="Times New Roman"/>
          <w:sz w:val="24"/>
          <w:szCs w:val="24"/>
        </w:rPr>
        <w:t>14</w:t>
      </w:r>
      <w:r w:rsidRPr="00C121EA">
        <w:rPr>
          <w:rFonts w:ascii="Times New Roman" w:hAnsi="Times New Roman" w:cs="Times New Roman"/>
          <w:sz w:val="24"/>
          <w:szCs w:val="24"/>
        </w:rPr>
        <w:t>»</w:t>
      </w:r>
      <w:r w:rsidR="00084A98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C121EA">
        <w:rPr>
          <w:rFonts w:ascii="Times New Roman" w:hAnsi="Times New Roman" w:cs="Times New Roman"/>
          <w:sz w:val="24"/>
          <w:szCs w:val="24"/>
        </w:rPr>
        <w:t xml:space="preserve"> 2012 г.</w:t>
      </w:r>
    </w:p>
    <w:p w:rsidR="00950A39" w:rsidRPr="00C121EA" w:rsidRDefault="00950A39" w:rsidP="00165C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21EA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 w:rsidRPr="00C121EA">
        <w:rPr>
          <w:rFonts w:ascii="Times New Roman" w:hAnsi="Times New Roman" w:cs="Times New Roman"/>
          <w:sz w:val="24"/>
          <w:szCs w:val="24"/>
        </w:rPr>
        <w:t>Р.А.Щепелина</w:t>
      </w:r>
      <w:proofErr w:type="spellEnd"/>
    </w:p>
    <w:p w:rsidR="006C0E2D" w:rsidRPr="00C121EA" w:rsidRDefault="00084A98" w:rsidP="00084A98">
      <w:pPr>
        <w:tabs>
          <w:tab w:val="center" w:pos="5136"/>
          <w:tab w:val="right" w:pos="10273"/>
        </w:tabs>
        <w:spacing w:line="240" w:lineRule="auto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85A99" w:rsidRPr="00C121EA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BC10F8" w:rsidRPr="00C121EA" w:rsidRDefault="001A0C8E" w:rsidP="000515B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1EA">
        <w:rPr>
          <w:rFonts w:ascii="Times New Roman" w:hAnsi="Times New Roman" w:cs="Times New Roman"/>
          <w:b/>
          <w:sz w:val="32"/>
          <w:szCs w:val="32"/>
        </w:rPr>
        <w:t>СТАНДАРТ</w:t>
      </w:r>
    </w:p>
    <w:p w:rsidR="00BC10F8" w:rsidRPr="00C121EA" w:rsidRDefault="00BC10F8" w:rsidP="000515B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1EA">
        <w:rPr>
          <w:rFonts w:ascii="Times New Roman" w:hAnsi="Times New Roman" w:cs="Times New Roman"/>
          <w:b/>
          <w:sz w:val="32"/>
          <w:szCs w:val="32"/>
        </w:rPr>
        <w:t xml:space="preserve">КОНТРОЛЬНО-СЧЕТНОЙ ПАЛАТЫ </w:t>
      </w:r>
      <w:r w:rsidR="00E7045D" w:rsidRPr="00C121EA">
        <w:rPr>
          <w:rFonts w:ascii="Times New Roman" w:hAnsi="Times New Roman" w:cs="Times New Roman"/>
          <w:b/>
          <w:sz w:val="32"/>
          <w:szCs w:val="32"/>
        </w:rPr>
        <w:t>МУНИЦИПАЛЬНОГО ОБРАЗОВАНИЯ СЛЮДЯНСКИЙ РАЙОН</w:t>
      </w:r>
    </w:p>
    <w:p w:rsidR="00E7045D" w:rsidRPr="00C121EA" w:rsidRDefault="00E7045D" w:rsidP="000515B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1EA">
        <w:rPr>
          <w:rFonts w:ascii="Times New Roman" w:hAnsi="Times New Roman" w:cs="Times New Roman"/>
          <w:b/>
          <w:sz w:val="32"/>
          <w:szCs w:val="32"/>
        </w:rPr>
        <w:t>СВФ</w:t>
      </w:r>
      <w:r w:rsidR="008908F3">
        <w:rPr>
          <w:rFonts w:ascii="Times New Roman" w:hAnsi="Times New Roman" w:cs="Times New Roman"/>
          <w:b/>
          <w:sz w:val="32"/>
          <w:szCs w:val="32"/>
        </w:rPr>
        <w:t>М</w:t>
      </w:r>
      <w:r w:rsidRPr="00C121EA">
        <w:rPr>
          <w:rFonts w:ascii="Times New Roman" w:hAnsi="Times New Roman" w:cs="Times New Roman"/>
          <w:b/>
          <w:sz w:val="32"/>
          <w:szCs w:val="32"/>
        </w:rPr>
        <w:t xml:space="preserve">К </w:t>
      </w:r>
      <w:r w:rsidR="008A01A4" w:rsidRPr="00C121EA">
        <w:rPr>
          <w:rFonts w:ascii="Times New Roman" w:hAnsi="Times New Roman" w:cs="Times New Roman"/>
          <w:b/>
          <w:sz w:val="32"/>
          <w:szCs w:val="32"/>
        </w:rPr>
        <w:t>–</w:t>
      </w:r>
      <w:r w:rsidR="00CD4E87" w:rsidRPr="00C121EA">
        <w:rPr>
          <w:rFonts w:ascii="Times New Roman" w:hAnsi="Times New Roman" w:cs="Times New Roman"/>
          <w:b/>
          <w:sz w:val="32"/>
          <w:szCs w:val="32"/>
        </w:rPr>
        <w:t xml:space="preserve"> 2</w:t>
      </w:r>
    </w:p>
    <w:p w:rsidR="008A01A4" w:rsidRPr="00C121EA" w:rsidRDefault="008A01A4" w:rsidP="000515B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01A4" w:rsidRPr="00C121EA" w:rsidRDefault="008A01A4" w:rsidP="000515B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C8E" w:rsidRPr="00C121EA" w:rsidRDefault="001A0C8E" w:rsidP="00915B5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1EA">
        <w:rPr>
          <w:rFonts w:ascii="Times New Roman" w:hAnsi="Times New Roman" w:cs="Times New Roman"/>
          <w:b/>
          <w:sz w:val="32"/>
          <w:szCs w:val="32"/>
        </w:rPr>
        <w:t>П</w:t>
      </w:r>
      <w:r w:rsidR="00CD4E87" w:rsidRPr="00C121EA">
        <w:rPr>
          <w:rFonts w:ascii="Times New Roman" w:hAnsi="Times New Roman" w:cs="Times New Roman"/>
          <w:b/>
          <w:sz w:val="32"/>
          <w:szCs w:val="32"/>
        </w:rPr>
        <w:t>ОДГОТОВКА,</w:t>
      </w:r>
      <w:r w:rsidRPr="00C121EA">
        <w:rPr>
          <w:rFonts w:ascii="Times New Roman" w:hAnsi="Times New Roman" w:cs="Times New Roman"/>
          <w:b/>
          <w:sz w:val="32"/>
          <w:szCs w:val="32"/>
        </w:rPr>
        <w:t xml:space="preserve"> ПРОВЕДЕНИ</w:t>
      </w:r>
      <w:r w:rsidR="00915B58" w:rsidRPr="00C121EA">
        <w:rPr>
          <w:rFonts w:ascii="Times New Roman" w:hAnsi="Times New Roman" w:cs="Times New Roman"/>
          <w:b/>
          <w:sz w:val="32"/>
          <w:szCs w:val="32"/>
        </w:rPr>
        <w:t xml:space="preserve">Е И </w:t>
      </w:r>
      <w:r w:rsidRPr="00C121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460D" w:rsidRPr="00C121EA">
        <w:rPr>
          <w:rFonts w:ascii="Times New Roman" w:hAnsi="Times New Roman" w:cs="Times New Roman"/>
          <w:b/>
          <w:sz w:val="32"/>
          <w:szCs w:val="32"/>
        </w:rPr>
        <w:t>ОФОРМЛЕНИЕ РЕЗУЛЬТАТОВ ЭКСПЕРТНО-АНАЛИТИЧЕСКИХ МЕРОПРИЯТИЙ</w:t>
      </w:r>
    </w:p>
    <w:p w:rsidR="008A01A4" w:rsidRPr="00C121EA" w:rsidRDefault="008A01A4" w:rsidP="000515B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01A4" w:rsidRPr="00C121EA" w:rsidRDefault="008A01A4" w:rsidP="000515B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C8E" w:rsidRPr="00C121EA" w:rsidRDefault="001A0C8E" w:rsidP="001A0C8E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8A01A4" w:rsidRPr="00C121EA" w:rsidRDefault="008A01A4" w:rsidP="001A0C8E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8A01A4" w:rsidRPr="00C121EA" w:rsidRDefault="008A01A4" w:rsidP="001A0C8E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8A01A4" w:rsidRPr="00C121EA" w:rsidRDefault="008A01A4" w:rsidP="001A0C8E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8A01A4" w:rsidRPr="00C121EA" w:rsidRDefault="008A01A4" w:rsidP="001A0C8E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8A01A4" w:rsidRPr="00C121EA" w:rsidRDefault="008A01A4" w:rsidP="001A0C8E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8A01A4" w:rsidRPr="00C121EA" w:rsidRDefault="008A01A4" w:rsidP="001A0C8E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8A01A4" w:rsidRPr="00C121EA" w:rsidRDefault="008A01A4" w:rsidP="001A0C8E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8A01A4" w:rsidRPr="00C121EA" w:rsidRDefault="008A01A4" w:rsidP="001A0C8E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8A01A4" w:rsidRPr="00C121EA" w:rsidRDefault="008A01A4" w:rsidP="001A0C8E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8A01A4" w:rsidRPr="00C121EA" w:rsidRDefault="008A01A4" w:rsidP="001A0C8E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8A01A4" w:rsidRPr="00C121EA" w:rsidRDefault="008A01A4" w:rsidP="001A0C8E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8A01A4" w:rsidRPr="00C121EA" w:rsidRDefault="008A01A4" w:rsidP="001A0C8E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8A01A4" w:rsidRPr="00C121EA" w:rsidRDefault="008A01A4" w:rsidP="001A0C8E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8A01A4" w:rsidRPr="00C121EA" w:rsidRDefault="008A01A4" w:rsidP="001A0C8E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8A01A4" w:rsidRPr="00C121EA" w:rsidRDefault="008A01A4" w:rsidP="001A0C8E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1A0C8E" w:rsidRPr="00C121EA" w:rsidRDefault="000515B9" w:rsidP="001A0C8E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  <w:r w:rsidRPr="00C121EA">
        <w:rPr>
          <w:rFonts w:ascii="Times New Roman" w:hAnsi="Times New Roman" w:cs="Times New Roman"/>
          <w:szCs w:val="28"/>
        </w:rPr>
        <w:t>Слюдянка</w:t>
      </w:r>
    </w:p>
    <w:p w:rsidR="001A0C8E" w:rsidRPr="00C121EA" w:rsidRDefault="001A0C8E" w:rsidP="001A0C8E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  <w:r w:rsidRPr="00C121EA">
        <w:rPr>
          <w:rFonts w:ascii="Times New Roman" w:hAnsi="Times New Roman" w:cs="Times New Roman"/>
          <w:szCs w:val="28"/>
        </w:rPr>
        <w:t>201</w:t>
      </w:r>
      <w:r w:rsidR="000515B9" w:rsidRPr="00C121EA">
        <w:rPr>
          <w:rFonts w:ascii="Times New Roman" w:hAnsi="Times New Roman" w:cs="Times New Roman"/>
          <w:szCs w:val="28"/>
        </w:rPr>
        <w:t>2</w:t>
      </w:r>
    </w:p>
    <w:p w:rsidR="001A0C8E" w:rsidRPr="00C121EA" w:rsidRDefault="001A0C8E" w:rsidP="001A0C8E">
      <w:pPr>
        <w:spacing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9370B" w:rsidRPr="00C121EA" w:rsidRDefault="0049370B" w:rsidP="001A0C8E">
      <w:pPr>
        <w:spacing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9370B" w:rsidRDefault="0049370B" w:rsidP="001A0C8E">
      <w:pPr>
        <w:spacing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A74EB0" w:rsidRDefault="00A74EB0" w:rsidP="001A0C8E">
      <w:pPr>
        <w:spacing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A74EB0" w:rsidRPr="00C121EA" w:rsidRDefault="00A74EB0" w:rsidP="001A0C8E">
      <w:pPr>
        <w:spacing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1A0C8E" w:rsidRPr="00C121EA" w:rsidRDefault="001A0C8E" w:rsidP="001A0C8E">
      <w:pPr>
        <w:spacing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1A0C8E" w:rsidRPr="00C121EA" w:rsidRDefault="001A0C8E" w:rsidP="001A0C8E">
      <w:pPr>
        <w:spacing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C121EA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Содержание</w:t>
      </w:r>
    </w:p>
    <w:p w:rsidR="001A0C8E" w:rsidRPr="00C121EA" w:rsidRDefault="001A0C8E" w:rsidP="001A0C8E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114BAC" w:rsidRPr="00C121EA" w:rsidRDefault="001A0C8E" w:rsidP="001A7608">
      <w:pPr>
        <w:ind w:left="426" w:hanging="420"/>
        <w:rPr>
          <w:rFonts w:ascii="Times New Roman" w:hAnsi="Times New Roman" w:cs="Times New Roman"/>
          <w:spacing w:val="-1"/>
          <w:sz w:val="24"/>
          <w:szCs w:val="24"/>
        </w:rPr>
      </w:pPr>
      <w:r w:rsidRPr="00C121EA">
        <w:rPr>
          <w:rFonts w:ascii="Times New Roman" w:hAnsi="Times New Roman" w:cs="Times New Roman"/>
          <w:spacing w:val="-1"/>
          <w:sz w:val="24"/>
          <w:szCs w:val="24"/>
        </w:rPr>
        <w:t xml:space="preserve">1. Общие положения </w:t>
      </w:r>
      <w:r w:rsidR="00114BAC" w:rsidRPr="00C121EA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</w:t>
      </w:r>
      <w:r w:rsidR="00153459" w:rsidRPr="00C121EA">
        <w:rPr>
          <w:rFonts w:ascii="Times New Roman" w:hAnsi="Times New Roman" w:cs="Times New Roman"/>
          <w:spacing w:val="-1"/>
          <w:sz w:val="24"/>
          <w:szCs w:val="24"/>
        </w:rPr>
        <w:t>3</w:t>
      </w:r>
      <w:r w:rsidRPr="00C121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1A0C8E" w:rsidRPr="00C121EA" w:rsidRDefault="001A0C8E" w:rsidP="001A7608">
      <w:pPr>
        <w:ind w:left="426" w:hanging="420"/>
        <w:rPr>
          <w:rFonts w:ascii="Times New Roman" w:hAnsi="Times New Roman" w:cs="Times New Roman"/>
          <w:spacing w:val="-1"/>
          <w:sz w:val="24"/>
          <w:szCs w:val="24"/>
        </w:rPr>
      </w:pPr>
      <w:r w:rsidRPr="00C121EA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EB3B70" w:rsidRPr="00C121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21EA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EB3B70" w:rsidRPr="00C121EA">
        <w:rPr>
          <w:rFonts w:ascii="Times New Roman" w:hAnsi="Times New Roman" w:cs="Times New Roman"/>
          <w:spacing w:val="-1"/>
          <w:sz w:val="24"/>
          <w:szCs w:val="24"/>
        </w:rPr>
        <w:t xml:space="preserve">Общая  характеристика </w:t>
      </w:r>
      <w:r w:rsidR="00EB6D27" w:rsidRPr="00C121EA">
        <w:rPr>
          <w:rFonts w:ascii="Times New Roman" w:hAnsi="Times New Roman" w:cs="Times New Roman"/>
          <w:spacing w:val="-1"/>
          <w:sz w:val="24"/>
          <w:szCs w:val="24"/>
        </w:rPr>
        <w:t xml:space="preserve"> экспертно-аналитического мероприятия……………………………..</w:t>
      </w:r>
      <w:r w:rsidR="00153459" w:rsidRPr="00C121EA">
        <w:rPr>
          <w:rFonts w:ascii="Times New Roman" w:hAnsi="Times New Roman" w:cs="Times New Roman"/>
          <w:spacing w:val="-1"/>
          <w:sz w:val="24"/>
          <w:szCs w:val="24"/>
        </w:rPr>
        <w:t>..</w:t>
      </w:r>
      <w:r w:rsidRPr="00C121EA">
        <w:rPr>
          <w:rFonts w:ascii="Times New Roman" w:hAnsi="Times New Roman" w:cs="Times New Roman"/>
          <w:spacing w:val="-1"/>
          <w:sz w:val="24"/>
          <w:szCs w:val="24"/>
        </w:rPr>
        <w:t xml:space="preserve">  3</w:t>
      </w:r>
    </w:p>
    <w:p w:rsidR="001A0C8E" w:rsidRPr="00C121EA" w:rsidRDefault="001A0C8E" w:rsidP="001A7608">
      <w:pPr>
        <w:ind w:left="426" w:hanging="420"/>
        <w:rPr>
          <w:rFonts w:ascii="Times New Roman" w:hAnsi="Times New Roman" w:cs="Times New Roman"/>
          <w:spacing w:val="-1"/>
          <w:sz w:val="24"/>
          <w:szCs w:val="24"/>
        </w:rPr>
      </w:pPr>
      <w:r w:rsidRPr="00C121EA">
        <w:rPr>
          <w:rFonts w:ascii="Times New Roman" w:hAnsi="Times New Roman" w:cs="Times New Roman"/>
          <w:spacing w:val="-1"/>
          <w:sz w:val="24"/>
          <w:szCs w:val="24"/>
        </w:rPr>
        <w:t xml:space="preserve">3. </w:t>
      </w:r>
      <w:r w:rsidR="00EB6D27" w:rsidRPr="00C121EA">
        <w:rPr>
          <w:rFonts w:ascii="Times New Roman" w:hAnsi="Times New Roman" w:cs="Times New Roman"/>
          <w:spacing w:val="-1"/>
          <w:sz w:val="24"/>
          <w:szCs w:val="24"/>
        </w:rPr>
        <w:t xml:space="preserve">Подготовка </w:t>
      </w:r>
      <w:r w:rsidR="00E86FF0" w:rsidRPr="00C121EA">
        <w:rPr>
          <w:rFonts w:ascii="Times New Roman" w:hAnsi="Times New Roman" w:cs="Times New Roman"/>
          <w:spacing w:val="-1"/>
          <w:sz w:val="24"/>
          <w:szCs w:val="24"/>
        </w:rPr>
        <w:t>экспертно-аналитического</w:t>
      </w:r>
      <w:r w:rsidRPr="00C121EA">
        <w:rPr>
          <w:rFonts w:ascii="Times New Roman" w:hAnsi="Times New Roman" w:cs="Times New Roman"/>
          <w:spacing w:val="-1"/>
          <w:sz w:val="24"/>
          <w:szCs w:val="24"/>
        </w:rPr>
        <w:t xml:space="preserve"> мероприятия</w:t>
      </w:r>
      <w:r w:rsidR="0052312C" w:rsidRPr="00C121EA">
        <w:rPr>
          <w:rFonts w:ascii="Times New Roman" w:hAnsi="Times New Roman" w:cs="Times New Roman"/>
          <w:spacing w:val="-1"/>
          <w:sz w:val="24"/>
          <w:szCs w:val="24"/>
        </w:rPr>
        <w:t>…</w:t>
      </w:r>
      <w:r w:rsidR="00153459" w:rsidRPr="00C121EA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………………………………………….</w:t>
      </w:r>
      <w:r w:rsidRPr="00C121EA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09E1117" w:rsidRPr="00C121EA">
        <w:rPr>
          <w:rFonts w:ascii="Times New Roman" w:hAnsi="Times New Roman" w:cs="Times New Roman"/>
          <w:spacing w:val="-1"/>
          <w:sz w:val="24"/>
          <w:szCs w:val="24"/>
        </w:rPr>
        <w:t>4</w:t>
      </w:r>
    </w:p>
    <w:p w:rsidR="001A0C8E" w:rsidRPr="00C121EA" w:rsidRDefault="001A0C8E" w:rsidP="001A7608">
      <w:pPr>
        <w:ind w:left="426" w:hanging="420"/>
        <w:rPr>
          <w:rFonts w:ascii="Times New Roman" w:hAnsi="Times New Roman" w:cs="Times New Roman"/>
          <w:spacing w:val="-1"/>
          <w:sz w:val="24"/>
          <w:szCs w:val="24"/>
        </w:rPr>
      </w:pPr>
      <w:r w:rsidRPr="00C121EA">
        <w:rPr>
          <w:rFonts w:ascii="Times New Roman" w:hAnsi="Times New Roman" w:cs="Times New Roman"/>
          <w:sz w:val="24"/>
          <w:szCs w:val="24"/>
        </w:rPr>
        <w:t>4. П</w:t>
      </w:r>
      <w:r w:rsidR="0052312C" w:rsidRPr="00C121EA">
        <w:rPr>
          <w:rFonts w:ascii="Times New Roman" w:hAnsi="Times New Roman" w:cs="Times New Roman"/>
          <w:sz w:val="24"/>
          <w:szCs w:val="24"/>
        </w:rPr>
        <w:t xml:space="preserve">роведение и оформление </w:t>
      </w:r>
      <w:r w:rsidR="00DD01C7" w:rsidRPr="00C121EA">
        <w:rPr>
          <w:rFonts w:ascii="Times New Roman" w:hAnsi="Times New Roman" w:cs="Times New Roman"/>
          <w:sz w:val="24"/>
          <w:szCs w:val="24"/>
        </w:rPr>
        <w:t xml:space="preserve">результатов экспертно-аналитического </w:t>
      </w:r>
      <w:r w:rsidRPr="00C121EA">
        <w:rPr>
          <w:rFonts w:ascii="Times New Roman" w:hAnsi="Times New Roman" w:cs="Times New Roman"/>
          <w:snapToGrid w:val="0"/>
          <w:sz w:val="24"/>
          <w:szCs w:val="24"/>
        </w:rPr>
        <w:t xml:space="preserve"> мероприятия</w:t>
      </w:r>
      <w:r w:rsidR="00153459" w:rsidRPr="00C121EA">
        <w:rPr>
          <w:rFonts w:ascii="Times New Roman" w:hAnsi="Times New Roman" w:cs="Times New Roman"/>
          <w:snapToGrid w:val="0"/>
          <w:sz w:val="24"/>
          <w:szCs w:val="24"/>
        </w:rPr>
        <w:t>…</w:t>
      </w:r>
      <w:r w:rsidR="00DD01C7" w:rsidRPr="00C121EA">
        <w:rPr>
          <w:rFonts w:ascii="Times New Roman" w:hAnsi="Times New Roman" w:cs="Times New Roman"/>
          <w:snapToGrid w:val="0"/>
          <w:sz w:val="24"/>
          <w:szCs w:val="24"/>
        </w:rPr>
        <w:t>…………</w:t>
      </w:r>
      <w:r w:rsidR="00C95400" w:rsidRPr="00C121EA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F568D5" w:rsidRPr="00C121EA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3B0378" w:rsidRPr="00C121EA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Pr="00C121EA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</w:t>
      </w:r>
    </w:p>
    <w:p w:rsidR="00117CB3" w:rsidRPr="00C121EA" w:rsidRDefault="00610987" w:rsidP="001A7608">
      <w:pPr>
        <w:ind w:left="426" w:hanging="420"/>
        <w:rPr>
          <w:rFonts w:ascii="Times New Roman" w:hAnsi="Times New Roman" w:cs="Times New Roman"/>
          <w:spacing w:val="-1"/>
          <w:sz w:val="24"/>
          <w:szCs w:val="24"/>
        </w:rPr>
      </w:pPr>
      <w:r w:rsidRPr="00C121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17D32" w:rsidRPr="00C121EA">
        <w:rPr>
          <w:rFonts w:ascii="Times New Roman" w:hAnsi="Times New Roman" w:cs="Times New Roman"/>
          <w:spacing w:val="-1"/>
          <w:sz w:val="24"/>
          <w:szCs w:val="24"/>
        </w:rPr>
        <w:t>Программа проведения эк</w:t>
      </w:r>
      <w:r w:rsidR="00B968DD" w:rsidRPr="00C121EA">
        <w:rPr>
          <w:rFonts w:ascii="Times New Roman" w:hAnsi="Times New Roman" w:cs="Times New Roman"/>
          <w:spacing w:val="-1"/>
          <w:sz w:val="24"/>
          <w:szCs w:val="24"/>
        </w:rPr>
        <w:t>спертно-аналитического мероприятия…………………….</w:t>
      </w:r>
      <w:r w:rsidR="00517AAA" w:rsidRPr="00C121EA">
        <w:rPr>
          <w:rFonts w:ascii="Times New Roman" w:hAnsi="Times New Roman" w:cs="Times New Roman"/>
          <w:spacing w:val="-1"/>
          <w:sz w:val="24"/>
          <w:szCs w:val="24"/>
        </w:rPr>
        <w:t>…</w:t>
      </w:r>
      <w:r w:rsidR="00E74148" w:rsidRPr="00C121EA">
        <w:rPr>
          <w:rFonts w:ascii="Times New Roman" w:hAnsi="Times New Roman" w:cs="Times New Roman"/>
          <w:spacing w:val="-1"/>
          <w:sz w:val="24"/>
          <w:szCs w:val="24"/>
        </w:rPr>
        <w:t>..</w:t>
      </w:r>
      <w:r w:rsidR="00517AAA" w:rsidRPr="00C121EA">
        <w:rPr>
          <w:rFonts w:ascii="Times New Roman" w:hAnsi="Times New Roman" w:cs="Times New Roman"/>
          <w:spacing w:val="-1"/>
          <w:sz w:val="24"/>
          <w:szCs w:val="24"/>
        </w:rPr>
        <w:t>………</w:t>
      </w:r>
      <w:r w:rsidR="00CD0145" w:rsidRPr="00C121EA">
        <w:rPr>
          <w:rFonts w:ascii="Times New Roman" w:hAnsi="Times New Roman" w:cs="Times New Roman"/>
          <w:spacing w:val="-1"/>
          <w:sz w:val="24"/>
          <w:szCs w:val="24"/>
        </w:rPr>
        <w:t xml:space="preserve">.. </w:t>
      </w:r>
      <w:r w:rsidR="00B968DD" w:rsidRPr="00C121EA">
        <w:rPr>
          <w:rFonts w:ascii="Times New Roman" w:hAnsi="Times New Roman" w:cs="Times New Roman"/>
          <w:spacing w:val="-1"/>
          <w:sz w:val="24"/>
          <w:szCs w:val="24"/>
        </w:rPr>
        <w:t>7</w:t>
      </w:r>
      <w:r w:rsidRPr="00C121EA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</w:t>
      </w:r>
    </w:p>
    <w:tbl>
      <w:tblPr>
        <w:tblW w:w="18745" w:type="dxa"/>
        <w:tblInd w:w="-4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5"/>
        <w:gridCol w:w="8260"/>
      </w:tblGrid>
      <w:tr w:rsidR="001A0C8E" w:rsidRPr="00C121EA" w:rsidTr="00335546">
        <w:tc>
          <w:tcPr>
            <w:tcW w:w="10485" w:type="dxa"/>
            <w:tcMar>
              <w:left w:w="0" w:type="dxa"/>
              <w:right w:w="57" w:type="dxa"/>
            </w:tcMar>
            <w:vAlign w:val="center"/>
          </w:tcPr>
          <w:p w:rsidR="001A0C8E" w:rsidRPr="00C121EA" w:rsidRDefault="00E74148" w:rsidP="00335546">
            <w:pPr>
              <w:widowControl w:val="0"/>
              <w:ind w:left="426" w:right="-483" w:hanging="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12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Заключение………………….</w:t>
            </w:r>
            <w:r w:rsidR="006F7624" w:rsidRPr="00C12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…………</w:t>
            </w:r>
            <w:r w:rsidR="004962E4" w:rsidRPr="00C12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…………………</w:t>
            </w:r>
            <w:r w:rsidR="008B14CE" w:rsidRPr="00C12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……………………………………</w:t>
            </w:r>
            <w:r w:rsidR="00335546" w:rsidRPr="00C12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…</w:t>
            </w:r>
            <w:r w:rsidR="001A7608" w:rsidRPr="00C12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…</w:t>
            </w:r>
            <w:r w:rsidR="008B14CE" w:rsidRPr="00C12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…</w:t>
            </w:r>
            <w:r w:rsidRPr="00C12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r w:rsidR="00764E9A" w:rsidRPr="00C12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</w:t>
            </w:r>
            <w:r w:rsidR="008743CE" w:rsidRPr="00C121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8260" w:type="dxa"/>
            <w:tcBorders>
              <w:left w:val="nil"/>
            </w:tcBorders>
            <w:vAlign w:val="center"/>
          </w:tcPr>
          <w:p w:rsidR="001A0C8E" w:rsidRPr="00C121EA" w:rsidRDefault="001A0C8E" w:rsidP="001A7608">
            <w:pPr>
              <w:widowControl w:val="0"/>
              <w:spacing w:line="240" w:lineRule="auto"/>
              <w:ind w:left="426" w:hanging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8E" w:rsidRPr="00C121EA" w:rsidTr="00335546">
        <w:tc>
          <w:tcPr>
            <w:tcW w:w="10485" w:type="dxa"/>
            <w:tcMar>
              <w:left w:w="0" w:type="dxa"/>
              <w:right w:w="57" w:type="dxa"/>
            </w:tcMar>
            <w:vAlign w:val="center"/>
          </w:tcPr>
          <w:p w:rsidR="001A0C8E" w:rsidRPr="00C121EA" w:rsidRDefault="001A0C8E" w:rsidP="008743CE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260" w:type="dxa"/>
            <w:tcBorders>
              <w:left w:val="nil"/>
            </w:tcBorders>
            <w:vAlign w:val="center"/>
          </w:tcPr>
          <w:p w:rsidR="001A0C8E" w:rsidRPr="00C121EA" w:rsidRDefault="001A0C8E" w:rsidP="000515B9">
            <w:pPr>
              <w:pStyle w:val="32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A0C8E" w:rsidRPr="00C121EA" w:rsidTr="00335546">
        <w:tc>
          <w:tcPr>
            <w:tcW w:w="10485" w:type="dxa"/>
            <w:tcMar>
              <w:left w:w="0" w:type="dxa"/>
              <w:right w:w="57" w:type="dxa"/>
            </w:tcMar>
            <w:vAlign w:val="center"/>
          </w:tcPr>
          <w:p w:rsidR="001A0C8E" w:rsidRPr="00C121EA" w:rsidRDefault="001A0C8E" w:rsidP="008743CE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260" w:type="dxa"/>
            <w:tcBorders>
              <w:left w:val="nil"/>
            </w:tcBorders>
            <w:vAlign w:val="center"/>
          </w:tcPr>
          <w:p w:rsidR="001A0C8E" w:rsidRPr="00C121EA" w:rsidRDefault="001A0C8E" w:rsidP="003036A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8E" w:rsidRPr="00C121EA" w:rsidTr="00335546">
        <w:tc>
          <w:tcPr>
            <w:tcW w:w="10485" w:type="dxa"/>
            <w:tcMar>
              <w:left w:w="0" w:type="dxa"/>
              <w:right w:w="57" w:type="dxa"/>
            </w:tcMar>
            <w:vAlign w:val="center"/>
          </w:tcPr>
          <w:p w:rsidR="001A0C8E" w:rsidRPr="00C121EA" w:rsidRDefault="001A0C8E" w:rsidP="008743CE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260" w:type="dxa"/>
            <w:tcBorders>
              <w:left w:val="nil"/>
            </w:tcBorders>
            <w:vAlign w:val="center"/>
          </w:tcPr>
          <w:p w:rsidR="001A0C8E" w:rsidRPr="00C121EA" w:rsidRDefault="001A0C8E" w:rsidP="003036A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8E" w:rsidRPr="00C121EA" w:rsidTr="00335546">
        <w:tc>
          <w:tcPr>
            <w:tcW w:w="10485" w:type="dxa"/>
            <w:tcMar>
              <w:left w:w="0" w:type="dxa"/>
              <w:right w:w="57" w:type="dxa"/>
            </w:tcMar>
            <w:vAlign w:val="center"/>
          </w:tcPr>
          <w:p w:rsidR="001A0C8E" w:rsidRPr="00C121EA" w:rsidRDefault="001A0C8E" w:rsidP="008743CE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260" w:type="dxa"/>
            <w:tcBorders>
              <w:left w:val="nil"/>
            </w:tcBorders>
            <w:vAlign w:val="center"/>
          </w:tcPr>
          <w:p w:rsidR="001A0C8E" w:rsidRPr="00C121EA" w:rsidRDefault="001A0C8E" w:rsidP="000515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8E" w:rsidRPr="00C121EA" w:rsidTr="00335546">
        <w:tc>
          <w:tcPr>
            <w:tcW w:w="10485" w:type="dxa"/>
            <w:tcMar>
              <w:left w:w="0" w:type="dxa"/>
              <w:right w:w="57" w:type="dxa"/>
            </w:tcMar>
            <w:vAlign w:val="center"/>
          </w:tcPr>
          <w:p w:rsidR="001A0C8E" w:rsidRPr="00C121EA" w:rsidRDefault="001A0C8E" w:rsidP="00977FA6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260" w:type="dxa"/>
            <w:tcBorders>
              <w:left w:val="nil"/>
            </w:tcBorders>
            <w:vAlign w:val="center"/>
          </w:tcPr>
          <w:p w:rsidR="001A0C8E" w:rsidRPr="00C121EA" w:rsidRDefault="001A0C8E" w:rsidP="000515B9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A0C8E" w:rsidRPr="00C121EA" w:rsidTr="00335546">
        <w:tc>
          <w:tcPr>
            <w:tcW w:w="10485" w:type="dxa"/>
            <w:tcMar>
              <w:left w:w="0" w:type="dxa"/>
              <w:right w:w="57" w:type="dxa"/>
            </w:tcMar>
            <w:vAlign w:val="center"/>
          </w:tcPr>
          <w:p w:rsidR="001A0C8E" w:rsidRPr="00C121EA" w:rsidRDefault="001A0C8E" w:rsidP="009803AD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260" w:type="dxa"/>
            <w:tcBorders>
              <w:left w:val="nil"/>
            </w:tcBorders>
            <w:vAlign w:val="center"/>
          </w:tcPr>
          <w:p w:rsidR="001A0C8E" w:rsidRPr="00C121EA" w:rsidRDefault="001A0C8E" w:rsidP="000515B9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A0C8E" w:rsidRPr="00C121EA" w:rsidTr="00335546">
        <w:tc>
          <w:tcPr>
            <w:tcW w:w="10485" w:type="dxa"/>
            <w:tcMar>
              <w:left w:w="0" w:type="dxa"/>
              <w:right w:w="57" w:type="dxa"/>
            </w:tcMar>
            <w:vAlign w:val="center"/>
          </w:tcPr>
          <w:p w:rsidR="001A0C8E" w:rsidRPr="00C121EA" w:rsidRDefault="001A0C8E" w:rsidP="004D18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0" w:type="dxa"/>
            <w:tcBorders>
              <w:left w:val="nil"/>
            </w:tcBorders>
            <w:vAlign w:val="center"/>
          </w:tcPr>
          <w:p w:rsidR="001A0C8E" w:rsidRPr="00C121EA" w:rsidRDefault="001A0C8E" w:rsidP="000515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8E" w:rsidRPr="00C121EA" w:rsidTr="00335546">
        <w:trPr>
          <w:trHeight w:val="763"/>
        </w:trPr>
        <w:tc>
          <w:tcPr>
            <w:tcW w:w="10485" w:type="dxa"/>
            <w:tcMar>
              <w:left w:w="0" w:type="dxa"/>
              <w:right w:w="57" w:type="dxa"/>
            </w:tcMar>
            <w:vAlign w:val="center"/>
          </w:tcPr>
          <w:p w:rsidR="001A0C8E" w:rsidRPr="00C121EA" w:rsidRDefault="001A0C8E" w:rsidP="004962E4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260" w:type="dxa"/>
            <w:tcBorders>
              <w:left w:val="nil"/>
            </w:tcBorders>
            <w:vAlign w:val="center"/>
          </w:tcPr>
          <w:p w:rsidR="001A0C8E" w:rsidRPr="00C121EA" w:rsidRDefault="001A0C8E" w:rsidP="003036A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8E" w:rsidRPr="00C121EA" w:rsidTr="00335546">
        <w:tc>
          <w:tcPr>
            <w:tcW w:w="10485" w:type="dxa"/>
            <w:tcMar>
              <w:left w:w="0" w:type="dxa"/>
              <w:right w:w="57" w:type="dxa"/>
            </w:tcMar>
            <w:vAlign w:val="center"/>
          </w:tcPr>
          <w:p w:rsidR="001A0C8E" w:rsidRPr="00C121EA" w:rsidRDefault="001A0C8E" w:rsidP="004962E4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260" w:type="dxa"/>
            <w:tcBorders>
              <w:left w:val="nil"/>
            </w:tcBorders>
            <w:vAlign w:val="center"/>
          </w:tcPr>
          <w:p w:rsidR="001A0C8E" w:rsidRPr="00C121EA" w:rsidRDefault="001A0C8E" w:rsidP="000515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A0C8E" w:rsidRPr="00C121EA" w:rsidTr="00335546">
        <w:tc>
          <w:tcPr>
            <w:tcW w:w="10485" w:type="dxa"/>
            <w:tcMar>
              <w:left w:w="0" w:type="dxa"/>
              <w:right w:w="57" w:type="dxa"/>
            </w:tcMar>
            <w:vAlign w:val="center"/>
          </w:tcPr>
          <w:p w:rsidR="001A0C8E" w:rsidRPr="00C121EA" w:rsidRDefault="001A0C8E" w:rsidP="004962E4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260" w:type="dxa"/>
            <w:tcBorders>
              <w:left w:val="nil"/>
            </w:tcBorders>
            <w:vAlign w:val="center"/>
          </w:tcPr>
          <w:p w:rsidR="001A0C8E" w:rsidRPr="00C121EA" w:rsidRDefault="001A0C8E" w:rsidP="000515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8E" w:rsidRPr="00C121EA" w:rsidTr="00335546">
        <w:tc>
          <w:tcPr>
            <w:tcW w:w="10485" w:type="dxa"/>
            <w:tcMar>
              <w:left w:w="0" w:type="dxa"/>
              <w:right w:w="57" w:type="dxa"/>
            </w:tcMar>
            <w:vAlign w:val="center"/>
          </w:tcPr>
          <w:p w:rsidR="001A0C8E" w:rsidRPr="00C121EA" w:rsidRDefault="001A0C8E" w:rsidP="000515B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260" w:type="dxa"/>
            <w:tcBorders>
              <w:left w:val="nil"/>
            </w:tcBorders>
            <w:vAlign w:val="center"/>
          </w:tcPr>
          <w:p w:rsidR="001A0C8E" w:rsidRPr="00C121EA" w:rsidRDefault="001A0C8E" w:rsidP="003036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8E" w:rsidRPr="00C121EA" w:rsidTr="00335546">
        <w:tc>
          <w:tcPr>
            <w:tcW w:w="10485" w:type="dxa"/>
            <w:tcMar>
              <w:left w:w="0" w:type="dxa"/>
              <w:right w:w="57" w:type="dxa"/>
            </w:tcMar>
            <w:vAlign w:val="center"/>
          </w:tcPr>
          <w:p w:rsidR="001A0C8E" w:rsidRPr="00C121EA" w:rsidRDefault="001A0C8E" w:rsidP="000515B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260" w:type="dxa"/>
            <w:tcBorders>
              <w:left w:val="nil"/>
            </w:tcBorders>
            <w:vAlign w:val="center"/>
          </w:tcPr>
          <w:p w:rsidR="001A0C8E" w:rsidRPr="00C121EA" w:rsidRDefault="001A0C8E" w:rsidP="000515B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A0C8E" w:rsidRPr="00C121EA" w:rsidTr="00335546">
        <w:tc>
          <w:tcPr>
            <w:tcW w:w="10485" w:type="dxa"/>
            <w:tcMar>
              <w:left w:w="0" w:type="dxa"/>
              <w:right w:w="57" w:type="dxa"/>
            </w:tcMar>
            <w:vAlign w:val="center"/>
          </w:tcPr>
          <w:p w:rsidR="001A0C8E" w:rsidRPr="00C121EA" w:rsidRDefault="001A0C8E" w:rsidP="000515B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260" w:type="dxa"/>
            <w:tcBorders>
              <w:left w:val="nil"/>
            </w:tcBorders>
            <w:vAlign w:val="center"/>
          </w:tcPr>
          <w:p w:rsidR="001A0C8E" w:rsidRPr="00C121EA" w:rsidRDefault="001A0C8E" w:rsidP="000515B9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A0C8E" w:rsidRPr="00C121EA" w:rsidTr="00335546">
        <w:tc>
          <w:tcPr>
            <w:tcW w:w="10485" w:type="dxa"/>
            <w:tcMar>
              <w:left w:w="0" w:type="dxa"/>
              <w:right w:w="57" w:type="dxa"/>
            </w:tcMar>
            <w:vAlign w:val="center"/>
          </w:tcPr>
          <w:p w:rsidR="001A0C8E" w:rsidRPr="00C121EA" w:rsidRDefault="001A0C8E" w:rsidP="000515B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260" w:type="dxa"/>
            <w:tcBorders>
              <w:left w:val="nil"/>
            </w:tcBorders>
            <w:vAlign w:val="center"/>
          </w:tcPr>
          <w:p w:rsidR="001A0C8E" w:rsidRPr="00C121EA" w:rsidRDefault="001A0C8E" w:rsidP="000515B9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A0C8E" w:rsidRPr="00C121EA" w:rsidTr="00335546">
        <w:tc>
          <w:tcPr>
            <w:tcW w:w="10485" w:type="dxa"/>
            <w:tcMar>
              <w:left w:w="0" w:type="dxa"/>
              <w:right w:w="57" w:type="dxa"/>
            </w:tcMar>
            <w:vAlign w:val="center"/>
          </w:tcPr>
          <w:p w:rsidR="001A0C8E" w:rsidRPr="00C121EA" w:rsidRDefault="001A0C8E" w:rsidP="000515B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260" w:type="dxa"/>
            <w:tcBorders>
              <w:left w:val="nil"/>
            </w:tcBorders>
            <w:vAlign w:val="center"/>
          </w:tcPr>
          <w:p w:rsidR="001A0C8E" w:rsidRPr="00C121EA" w:rsidRDefault="001A0C8E" w:rsidP="000515B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8E" w:rsidRPr="00C121EA" w:rsidTr="00335546">
        <w:tc>
          <w:tcPr>
            <w:tcW w:w="10485" w:type="dxa"/>
            <w:tcMar>
              <w:left w:w="0" w:type="dxa"/>
              <w:right w:w="57" w:type="dxa"/>
            </w:tcMar>
            <w:vAlign w:val="center"/>
          </w:tcPr>
          <w:p w:rsidR="001A0C8E" w:rsidRPr="00C121EA" w:rsidRDefault="001A0C8E" w:rsidP="000515B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260" w:type="dxa"/>
            <w:tcBorders>
              <w:left w:val="nil"/>
            </w:tcBorders>
            <w:vAlign w:val="center"/>
          </w:tcPr>
          <w:p w:rsidR="001A0C8E" w:rsidRPr="00C121EA" w:rsidRDefault="001A0C8E" w:rsidP="000515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8E" w:rsidRPr="00C121EA" w:rsidTr="00335546">
        <w:tc>
          <w:tcPr>
            <w:tcW w:w="10485" w:type="dxa"/>
            <w:tcMar>
              <w:left w:w="0" w:type="dxa"/>
              <w:right w:w="57" w:type="dxa"/>
            </w:tcMar>
            <w:vAlign w:val="center"/>
          </w:tcPr>
          <w:p w:rsidR="001A0C8E" w:rsidRPr="00C121EA" w:rsidRDefault="001A0C8E" w:rsidP="000515B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260" w:type="dxa"/>
            <w:tcBorders>
              <w:left w:val="nil"/>
            </w:tcBorders>
            <w:vAlign w:val="center"/>
          </w:tcPr>
          <w:p w:rsidR="001A0C8E" w:rsidRPr="00C121EA" w:rsidRDefault="001A0C8E" w:rsidP="000515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8E" w:rsidRPr="00C121EA" w:rsidTr="00335546">
        <w:tc>
          <w:tcPr>
            <w:tcW w:w="10485" w:type="dxa"/>
            <w:tcMar>
              <w:left w:w="0" w:type="dxa"/>
              <w:right w:w="57" w:type="dxa"/>
            </w:tcMar>
            <w:vAlign w:val="center"/>
          </w:tcPr>
          <w:p w:rsidR="001A0C8E" w:rsidRPr="00C121EA" w:rsidRDefault="001A0C8E" w:rsidP="000515B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260" w:type="dxa"/>
            <w:tcBorders>
              <w:left w:val="nil"/>
            </w:tcBorders>
            <w:vAlign w:val="center"/>
          </w:tcPr>
          <w:p w:rsidR="001A0C8E" w:rsidRPr="00C121EA" w:rsidRDefault="001A0C8E" w:rsidP="000515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8E" w:rsidRPr="00C121EA" w:rsidTr="00B05705">
        <w:trPr>
          <w:trHeight w:val="80"/>
        </w:trPr>
        <w:tc>
          <w:tcPr>
            <w:tcW w:w="10485" w:type="dxa"/>
            <w:tcMar>
              <w:left w:w="0" w:type="dxa"/>
              <w:right w:w="57" w:type="dxa"/>
            </w:tcMar>
            <w:vAlign w:val="center"/>
          </w:tcPr>
          <w:p w:rsidR="001C5F83" w:rsidRPr="00C121EA" w:rsidRDefault="001C5F83" w:rsidP="000515B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260" w:type="dxa"/>
            <w:tcBorders>
              <w:left w:val="nil"/>
            </w:tcBorders>
            <w:vAlign w:val="center"/>
          </w:tcPr>
          <w:p w:rsidR="001A0C8E" w:rsidRPr="00C121EA" w:rsidRDefault="001A0C8E" w:rsidP="000515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8E" w:rsidRPr="00C121EA" w:rsidTr="00B858FC">
        <w:trPr>
          <w:trHeight w:val="80"/>
        </w:trPr>
        <w:tc>
          <w:tcPr>
            <w:tcW w:w="10485" w:type="dxa"/>
            <w:tcMar>
              <w:left w:w="0" w:type="dxa"/>
              <w:right w:w="57" w:type="dxa"/>
            </w:tcMar>
            <w:vAlign w:val="center"/>
          </w:tcPr>
          <w:p w:rsidR="001A0C8E" w:rsidRPr="00C121EA" w:rsidRDefault="001A0C8E" w:rsidP="000515B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260" w:type="dxa"/>
            <w:tcBorders>
              <w:left w:val="nil"/>
            </w:tcBorders>
            <w:vAlign w:val="center"/>
          </w:tcPr>
          <w:p w:rsidR="001A0C8E" w:rsidRPr="00C121EA" w:rsidRDefault="001A0C8E" w:rsidP="000515B9">
            <w:pPr>
              <w:widowControl w:val="0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1A0C8E" w:rsidRPr="00C121EA" w:rsidRDefault="001A0C8E" w:rsidP="001A0C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8FC" w:rsidRPr="00C121EA" w:rsidRDefault="00B858FC" w:rsidP="001A0C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8FC" w:rsidRPr="00C121EA" w:rsidRDefault="00B858FC" w:rsidP="001A0C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C8E" w:rsidRPr="00C121EA" w:rsidRDefault="001A0C8E" w:rsidP="001A0C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1EA">
        <w:rPr>
          <w:rFonts w:ascii="Times New Roman" w:hAnsi="Times New Roman" w:cs="Times New Roman"/>
          <w:b/>
          <w:sz w:val="24"/>
          <w:szCs w:val="24"/>
        </w:rPr>
        <w:t>1.</w:t>
      </w:r>
      <w:r w:rsidRPr="00C121EA">
        <w:rPr>
          <w:rFonts w:ascii="Times New Roman" w:hAnsi="Times New Roman" w:cs="Times New Roman"/>
          <w:sz w:val="24"/>
          <w:szCs w:val="24"/>
        </w:rPr>
        <w:t xml:space="preserve"> </w:t>
      </w:r>
      <w:r w:rsidRPr="00C121E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A0C8E" w:rsidRPr="00C121EA" w:rsidRDefault="001A0C8E" w:rsidP="001A0C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5C3F" w:rsidRPr="00C121EA" w:rsidRDefault="001A0C8E" w:rsidP="00DE708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121EA">
        <w:rPr>
          <w:rFonts w:ascii="Times New Roman" w:hAnsi="Times New Roman" w:cs="Times New Roman"/>
          <w:sz w:val="24"/>
          <w:szCs w:val="24"/>
        </w:rPr>
        <w:t>1.1.</w:t>
      </w:r>
      <w:r w:rsidRPr="00C121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C121EA">
        <w:rPr>
          <w:rFonts w:ascii="Times New Roman" w:hAnsi="Times New Roman" w:cs="Times New Roman"/>
          <w:sz w:val="24"/>
          <w:szCs w:val="24"/>
        </w:rPr>
        <w:t>С</w:t>
      </w:r>
      <w:r w:rsidR="001C5F83" w:rsidRPr="00C121EA">
        <w:rPr>
          <w:rFonts w:ascii="Times New Roman" w:hAnsi="Times New Roman" w:cs="Times New Roman"/>
          <w:sz w:val="24"/>
          <w:szCs w:val="24"/>
        </w:rPr>
        <w:t xml:space="preserve">тандарт внешнего </w:t>
      </w:r>
      <w:r w:rsidR="00C7554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05C09" w:rsidRPr="00C121EA">
        <w:rPr>
          <w:rFonts w:ascii="Times New Roman" w:hAnsi="Times New Roman" w:cs="Times New Roman"/>
          <w:sz w:val="24"/>
          <w:szCs w:val="24"/>
        </w:rPr>
        <w:t>финансового контроля</w:t>
      </w:r>
      <w:r w:rsidR="00096652" w:rsidRPr="00C121EA">
        <w:rPr>
          <w:rFonts w:ascii="Times New Roman" w:hAnsi="Times New Roman" w:cs="Times New Roman"/>
          <w:sz w:val="24"/>
          <w:szCs w:val="24"/>
        </w:rPr>
        <w:t>, осуществляемого Контрольно-счетной палатой муниципального образования Слюдянский район</w:t>
      </w:r>
      <w:r w:rsidR="000E3058" w:rsidRPr="00C121EA">
        <w:rPr>
          <w:rFonts w:ascii="Times New Roman" w:hAnsi="Times New Roman" w:cs="Times New Roman"/>
          <w:sz w:val="24"/>
          <w:szCs w:val="24"/>
        </w:rPr>
        <w:t>,</w:t>
      </w:r>
      <w:r w:rsidR="001013C5" w:rsidRPr="00C121EA">
        <w:rPr>
          <w:rFonts w:ascii="Times New Roman" w:hAnsi="Times New Roman" w:cs="Times New Roman"/>
          <w:sz w:val="24"/>
          <w:szCs w:val="24"/>
        </w:rPr>
        <w:t xml:space="preserve"> </w:t>
      </w:r>
      <w:r w:rsidR="00E05C09" w:rsidRPr="00C121EA">
        <w:rPr>
          <w:rFonts w:ascii="Times New Roman" w:hAnsi="Times New Roman" w:cs="Times New Roman"/>
          <w:sz w:val="24"/>
          <w:szCs w:val="24"/>
        </w:rPr>
        <w:t>СВ</w:t>
      </w:r>
      <w:r w:rsidR="008908F3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="00E05C09" w:rsidRPr="00C121EA">
        <w:rPr>
          <w:rFonts w:ascii="Times New Roman" w:hAnsi="Times New Roman" w:cs="Times New Roman"/>
          <w:sz w:val="24"/>
          <w:szCs w:val="24"/>
        </w:rPr>
        <w:t>ФК-</w:t>
      </w:r>
      <w:r w:rsidR="000E3058" w:rsidRPr="00C121EA">
        <w:rPr>
          <w:rFonts w:ascii="Times New Roman" w:hAnsi="Times New Roman" w:cs="Times New Roman"/>
          <w:sz w:val="24"/>
          <w:szCs w:val="24"/>
        </w:rPr>
        <w:t>2</w:t>
      </w:r>
      <w:r w:rsidRPr="00C121E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121EA">
        <w:rPr>
          <w:rFonts w:ascii="Times New Roman" w:hAnsi="Times New Roman" w:cs="Times New Roman"/>
          <w:sz w:val="24"/>
          <w:szCs w:val="24"/>
        </w:rPr>
        <w:t>«</w:t>
      </w:r>
      <w:r w:rsidR="000E3058" w:rsidRPr="00C121EA">
        <w:rPr>
          <w:rFonts w:ascii="Times New Roman" w:hAnsi="Times New Roman" w:cs="Times New Roman"/>
          <w:sz w:val="24"/>
          <w:szCs w:val="24"/>
        </w:rPr>
        <w:t>Подготовка, проведени</w:t>
      </w:r>
      <w:r w:rsidR="008E7DC1" w:rsidRPr="00C121EA">
        <w:rPr>
          <w:rFonts w:ascii="Times New Roman" w:hAnsi="Times New Roman" w:cs="Times New Roman"/>
          <w:sz w:val="24"/>
          <w:szCs w:val="24"/>
        </w:rPr>
        <w:t xml:space="preserve">е и оформление результатов экспертно-аналитических </w:t>
      </w:r>
      <w:r w:rsidRPr="00C121EA">
        <w:rPr>
          <w:rFonts w:ascii="Times New Roman" w:hAnsi="Times New Roman" w:cs="Times New Roman"/>
          <w:sz w:val="24"/>
          <w:szCs w:val="24"/>
        </w:rPr>
        <w:t>мероприяти</w:t>
      </w:r>
      <w:r w:rsidR="007B51A2" w:rsidRPr="00C121EA">
        <w:rPr>
          <w:rFonts w:ascii="Times New Roman" w:hAnsi="Times New Roman" w:cs="Times New Roman"/>
          <w:sz w:val="24"/>
          <w:szCs w:val="24"/>
        </w:rPr>
        <w:t>й</w:t>
      </w:r>
      <w:r w:rsidRPr="00C121EA">
        <w:rPr>
          <w:rFonts w:ascii="Times New Roman" w:hAnsi="Times New Roman" w:cs="Times New Roman"/>
          <w:sz w:val="24"/>
          <w:szCs w:val="24"/>
        </w:rPr>
        <w:t>» (далее</w:t>
      </w:r>
      <w:r w:rsidR="00A26276" w:rsidRPr="00C121EA">
        <w:rPr>
          <w:rFonts w:ascii="Times New Roman" w:hAnsi="Times New Roman" w:cs="Times New Roman"/>
          <w:sz w:val="24"/>
          <w:szCs w:val="24"/>
        </w:rPr>
        <w:t xml:space="preserve"> -</w:t>
      </w:r>
      <w:r w:rsidR="00804CB0" w:rsidRPr="00C121EA">
        <w:rPr>
          <w:rFonts w:ascii="Times New Roman" w:hAnsi="Times New Roman" w:cs="Times New Roman"/>
          <w:sz w:val="24"/>
          <w:szCs w:val="24"/>
        </w:rPr>
        <w:t xml:space="preserve"> ст</w:t>
      </w:r>
      <w:r w:rsidRPr="00C121EA">
        <w:rPr>
          <w:rFonts w:ascii="Times New Roman" w:hAnsi="Times New Roman" w:cs="Times New Roman"/>
          <w:sz w:val="24"/>
          <w:szCs w:val="24"/>
        </w:rPr>
        <w:t xml:space="preserve">андарт) </w:t>
      </w:r>
      <w:r w:rsidR="00804CB0" w:rsidRPr="00C121EA">
        <w:rPr>
          <w:rFonts w:ascii="Times New Roman" w:hAnsi="Times New Roman" w:cs="Times New Roman"/>
          <w:sz w:val="24"/>
          <w:szCs w:val="24"/>
        </w:rPr>
        <w:t>разработан  в соответствии со статьей 11 Федерального закона от 07.02.2011 № 6-ФЗ «Об общих</w:t>
      </w:r>
      <w:r w:rsidR="00093D43" w:rsidRPr="00C121EA">
        <w:rPr>
          <w:rFonts w:ascii="Times New Roman" w:hAnsi="Times New Roman" w:cs="Times New Roman"/>
          <w:sz w:val="24"/>
          <w:szCs w:val="24"/>
        </w:rPr>
        <w:t xml:space="preserve"> принципах  организации и деятельности  контрольно-счетных органов субъектов Российской Федерации и контрольно-счетных органов  муниципальных образований» (далее – Федеральный закон № 6-ФЗ</w:t>
      </w:r>
      <w:r w:rsidR="00C575EA" w:rsidRPr="00C121EA">
        <w:rPr>
          <w:rFonts w:ascii="Times New Roman" w:hAnsi="Times New Roman" w:cs="Times New Roman"/>
          <w:sz w:val="24"/>
          <w:szCs w:val="24"/>
        </w:rPr>
        <w:t xml:space="preserve">), а также Положением  о </w:t>
      </w:r>
      <w:r w:rsidR="00557BA6" w:rsidRPr="00C121EA">
        <w:rPr>
          <w:rFonts w:ascii="Times New Roman" w:hAnsi="Times New Roman" w:cs="Times New Roman"/>
          <w:sz w:val="24"/>
          <w:szCs w:val="24"/>
        </w:rPr>
        <w:t>Контрольно-счетной палате муниципального</w:t>
      </w:r>
      <w:proofErr w:type="gramEnd"/>
      <w:r w:rsidR="00557BA6" w:rsidRPr="00C121EA">
        <w:rPr>
          <w:rFonts w:ascii="Times New Roman" w:hAnsi="Times New Roman" w:cs="Times New Roman"/>
          <w:sz w:val="24"/>
          <w:szCs w:val="24"/>
        </w:rPr>
        <w:t xml:space="preserve"> образования Слюдянский район (далее – </w:t>
      </w:r>
      <w:r w:rsidR="00446C22" w:rsidRPr="00C121EA">
        <w:rPr>
          <w:rFonts w:ascii="Times New Roman" w:hAnsi="Times New Roman" w:cs="Times New Roman"/>
          <w:sz w:val="24"/>
          <w:szCs w:val="24"/>
        </w:rPr>
        <w:t>Положение</w:t>
      </w:r>
      <w:r w:rsidR="008071D7" w:rsidRPr="00C121EA">
        <w:rPr>
          <w:rFonts w:ascii="Times New Roman" w:hAnsi="Times New Roman" w:cs="Times New Roman"/>
          <w:sz w:val="24"/>
          <w:szCs w:val="24"/>
        </w:rPr>
        <w:t xml:space="preserve"> КСП муниципального района</w:t>
      </w:r>
      <w:r w:rsidR="00557BA6" w:rsidRPr="00C121EA">
        <w:rPr>
          <w:rFonts w:ascii="Times New Roman" w:hAnsi="Times New Roman" w:cs="Times New Roman"/>
          <w:sz w:val="24"/>
          <w:szCs w:val="24"/>
        </w:rPr>
        <w:t>)</w:t>
      </w:r>
      <w:r w:rsidR="003C663E" w:rsidRPr="00C121EA">
        <w:rPr>
          <w:rFonts w:ascii="Times New Roman" w:hAnsi="Times New Roman" w:cs="Times New Roman"/>
          <w:sz w:val="24"/>
          <w:szCs w:val="24"/>
        </w:rPr>
        <w:t>, и предназначен для методологического обеспечения реализ</w:t>
      </w:r>
      <w:r w:rsidR="007B39E1" w:rsidRPr="00C121EA">
        <w:rPr>
          <w:rFonts w:ascii="Times New Roman" w:hAnsi="Times New Roman" w:cs="Times New Roman"/>
          <w:sz w:val="24"/>
          <w:szCs w:val="24"/>
        </w:rPr>
        <w:t xml:space="preserve">ации </w:t>
      </w:r>
      <w:r w:rsidR="00C778F1" w:rsidRPr="00C121EA">
        <w:rPr>
          <w:rFonts w:ascii="Times New Roman" w:hAnsi="Times New Roman" w:cs="Times New Roman"/>
          <w:sz w:val="24"/>
          <w:szCs w:val="24"/>
        </w:rPr>
        <w:t xml:space="preserve"> Контрольно-счетной палатой муниципального образования Слюдянский район</w:t>
      </w:r>
      <w:r w:rsidR="00804CB0" w:rsidRPr="00C121EA">
        <w:rPr>
          <w:rFonts w:ascii="Times New Roman" w:hAnsi="Times New Roman" w:cs="Times New Roman"/>
          <w:sz w:val="24"/>
          <w:szCs w:val="24"/>
        </w:rPr>
        <w:t xml:space="preserve"> </w:t>
      </w:r>
      <w:r w:rsidR="00C778F1" w:rsidRPr="00C121EA">
        <w:rPr>
          <w:rFonts w:ascii="Times New Roman" w:hAnsi="Times New Roman" w:cs="Times New Roman"/>
          <w:sz w:val="24"/>
          <w:szCs w:val="24"/>
        </w:rPr>
        <w:t>(далее – КСП муниципального района)</w:t>
      </w:r>
      <w:r w:rsidR="00446C22" w:rsidRPr="00C121EA">
        <w:rPr>
          <w:rFonts w:ascii="Times New Roman" w:hAnsi="Times New Roman" w:cs="Times New Roman"/>
          <w:sz w:val="24"/>
          <w:szCs w:val="24"/>
        </w:rPr>
        <w:t xml:space="preserve"> положений вышеуказанн</w:t>
      </w:r>
      <w:r w:rsidR="005E6D93" w:rsidRPr="00C121EA">
        <w:rPr>
          <w:rFonts w:ascii="Times New Roman" w:hAnsi="Times New Roman" w:cs="Times New Roman"/>
          <w:sz w:val="24"/>
          <w:szCs w:val="24"/>
        </w:rPr>
        <w:t>ого</w:t>
      </w:r>
      <w:r w:rsidR="00446C22" w:rsidRPr="00C121E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E6D93" w:rsidRPr="00C121EA">
        <w:rPr>
          <w:rFonts w:ascii="Times New Roman" w:hAnsi="Times New Roman" w:cs="Times New Roman"/>
          <w:sz w:val="24"/>
          <w:szCs w:val="24"/>
        </w:rPr>
        <w:t>а, Положения</w:t>
      </w:r>
      <w:r w:rsidR="00446C22" w:rsidRPr="00C121EA">
        <w:rPr>
          <w:rFonts w:ascii="Times New Roman" w:hAnsi="Times New Roman" w:cs="Times New Roman"/>
          <w:sz w:val="24"/>
          <w:szCs w:val="24"/>
        </w:rPr>
        <w:t xml:space="preserve"> и </w:t>
      </w:r>
      <w:r w:rsidR="00DE7083" w:rsidRPr="00C121EA">
        <w:rPr>
          <w:rFonts w:ascii="Times New Roman" w:hAnsi="Times New Roman" w:cs="Times New Roman"/>
          <w:sz w:val="24"/>
          <w:szCs w:val="24"/>
        </w:rPr>
        <w:t xml:space="preserve"> Регламента КСП муниципального района.</w:t>
      </w:r>
    </w:p>
    <w:p w:rsidR="000C09E0" w:rsidRPr="00C121EA" w:rsidRDefault="001A0C8E" w:rsidP="0039328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121EA">
        <w:rPr>
          <w:rFonts w:ascii="Times New Roman" w:hAnsi="Times New Roman" w:cs="Times New Roman"/>
          <w:iCs/>
          <w:spacing w:val="-1"/>
          <w:sz w:val="24"/>
          <w:szCs w:val="24"/>
        </w:rPr>
        <w:t>1.2.</w:t>
      </w:r>
      <w:r w:rsidRPr="00C121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FD5E7B" w:rsidRPr="00C121EA">
        <w:rPr>
          <w:rFonts w:ascii="Times New Roman" w:hAnsi="Times New Roman" w:cs="Times New Roman"/>
          <w:spacing w:val="-1"/>
          <w:sz w:val="24"/>
          <w:szCs w:val="24"/>
        </w:rPr>
        <w:t xml:space="preserve">При подготовке </w:t>
      </w:r>
      <w:r w:rsidR="00FD5E7B" w:rsidRPr="00C121EA">
        <w:rPr>
          <w:rFonts w:ascii="Times New Roman" w:hAnsi="Times New Roman" w:cs="Times New Roman"/>
          <w:sz w:val="24"/>
          <w:szCs w:val="24"/>
        </w:rPr>
        <w:t>СВФК-</w:t>
      </w:r>
      <w:r w:rsidR="001013C5" w:rsidRPr="00C121EA">
        <w:rPr>
          <w:rFonts w:ascii="Times New Roman" w:hAnsi="Times New Roman" w:cs="Times New Roman"/>
          <w:sz w:val="24"/>
          <w:szCs w:val="24"/>
        </w:rPr>
        <w:t>2</w:t>
      </w:r>
      <w:r w:rsidR="00FD5E7B" w:rsidRPr="00C121E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C5BC6" w:rsidRPr="00C121E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013C5" w:rsidRPr="00C121EA">
        <w:rPr>
          <w:rFonts w:ascii="Times New Roman" w:hAnsi="Times New Roman" w:cs="Times New Roman"/>
          <w:iCs/>
          <w:sz w:val="24"/>
          <w:szCs w:val="24"/>
        </w:rPr>
        <w:t xml:space="preserve">были </w:t>
      </w:r>
      <w:r w:rsidR="008C5BC6" w:rsidRPr="00C121EA">
        <w:rPr>
          <w:rFonts w:ascii="Times New Roman" w:hAnsi="Times New Roman" w:cs="Times New Roman"/>
          <w:iCs/>
          <w:sz w:val="24"/>
          <w:szCs w:val="24"/>
        </w:rPr>
        <w:t xml:space="preserve">учтены  </w:t>
      </w:r>
      <w:r w:rsidR="00C93B41" w:rsidRPr="00C121EA">
        <w:rPr>
          <w:rFonts w:ascii="Times New Roman" w:hAnsi="Times New Roman" w:cs="Times New Roman"/>
          <w:iCs/>
          <w:sz w:val="24"/>
          <w:szCs w:val="24"/>
        </w:rPr>
        <w:t xml:space="preserve">положения </w:t>
      </w:r>
      <w:r w:rsidR="008C5BC6" w:rsidRPr="00C121EA">
        <w:rPr>
          <w:rFonts w:ascii="Times New Roman" w:hAnsi="Times New Roman" w:cs="Times New Roman"/>
          <w:iCs/>
          <w:sz w:val="24"/>
          <w:szCs w:val="24"/>
        </w:rPr>
        <w:t>с</w:t>
      </w:r>
      <w:r w:rsidRPr="00C121EA">
        <w:rPr>
          <w:rFonts w:ascii="Times New Roman" w:hAnsi="Times New Roman" w:cs="Times New Roman"/>
          <w:sz w:val="24"/>
          <w:szCs w:val="24"/>
        </w:rPr>
        <w:t>тандарт</w:t>
      </w:r>
      <w:r w:rsidR="00C93B41" w:rsidRPr="00C121EA">
        <w:rPr>
          <w:rFonts w:ascii="Times New Roman" w:hAnsi="Times New Roman" w:cs="Times New Roman"/>
          <w:sz w:val="24"/>
          <w:szCs w:val="24"/>
        </w:rPr>
        <w:t xml:space="preserve">а </w:t>
      </w:r>
      <w:r w:rsidR="00C37021" w:rsidRPr="00C121EA">
        <w:rPr>
          <w:rFonts w:ascii="Times New Roman" w:hAnsi="Times New Roman" w:cs="Times New Roman"/>
          <w:sz w:val="24"/>
          <w:szCs w:val="24"/>
        </w:rPr>
        <w:t>С</w:t>
      </w:r>
      <w:r w:rsidR="00C93B41" w:rsidRPr="00C121EA">
        <w:rPr>
          <w:rFonts w:ascii="Times New Roman" w:hAnsi="Times New Roman" w:cs="Times New Roman"/>
          <w:sz w:val="24"/>
          <w:szCs w:val="24"/>
        </w:rPr>
        <w:t xml:space="preserve">четной </w:t>
      </w:r>
      <w:r w:rsidR="00C37021" w:rsidRPr="00C121EA">
        <w:rPr>
          <w:rFonts w:ascii="Times New Roman" w:hAnsi="Times New Roman" w:cs="Times New Roman"/>
          <w:sz w:val="24"/>
          <w:szCs w:val="24"/>
        </w:rPr>
        <w:t>палаты РФ СФ</w:t>
      </w:r>
      <w:r w:rsidR="004D122B" w:rsidRPr="00C121EA">
        <w:rPr>
          <w:rFonts w:ascii="Times New Roman" w:hAnsi="Times New Roman" w:cs="Times New Roman"/>
          <w:sz w:val="24"/>
          <w:szCs w:val="24"/>
        </w:rPr>
        <w:t xml:space="preserve">К 4030 «Подготовка, проведение и оформление </w:t>
      </w:r>
      <w:r w:rsidR="00B45B1E" w:rsidRPr="00C121EA">
        <w:rPr>
          <w:rFonts w:ascii="Times New Roman" w:hAnsi="Times New Roman" w:cs="Times New Roman"/>
          <w:sz w:val="24"/>
          <w:szCs w:val="24"/>
        </w:rPr>
        <w:t xml:space="preserve"> результато</w:t>
      </w:r>
      <w:r w:rsidR="0023795F" w:rsidRPr="00C121EA">
        <w:rPr>
          <w:rFonts w:ascii="Times New Roman" w:hAnsi="Times New Roman" w:cs="Times New Roman"/>
          <w:sz w:val="24"/>
          <w:szCs w:val="24"/>
        </w:rPr>
        <w:t>в  экспертно-аналитических</w:t>
      </w:r>
      <w:r w:rsidR="00B77305" w:rsidRPr="00C121EA">
        <w:rPr>
          <w:rFonts w:ascii="Times New Roman" w:hAnsi="Times New Roman" w:cs="Times New Roman"/>
          <w:sz w:val="24"/>
          <w:szCs w:val="24"/>
        </w:rPr>
        <w:t xml:space="preserve"> </w:t>
      </w:r>
      <w:r w:rsidR="003B4397" w:rsidRPr="00C121EA">
        <w:rPr>
          <w:rFonts w:ascii="Times New Roman" w:hAnsi="Times New Roman" w:cs="Times New Roman"/>
          <w:sz w:val="24"/>
          <w:szCs w:val="24"/>
        </w:rPr>
        <w:t xml:space="preserve">(утв. </w:t>
      </w:r>
      <w:r w:rsidR="00B77305" w:rsidRPr="00C121EA">
        <w:rPr>
          <w:rFonts w:ascii="Times New Roman" w:hAnsi="Times New Roman" w:cs="Times New Roman"/>
          <w:sz w:val="24"/>
          <w:szCs w:val="24"/>
        </w:rPr>
        <w:t>р</w:t>
      </w:r>
      <w:r w:rsidR="003B4397" w:rsidRPr="00C121EA">
        <w:rPr>
          <w:rFonts w:ascii="Times New Roman" w:hAnsi="Times New Roman" w:cs="Times New Roman"/>
          <w:sz w:val="24"/>
          <w:szCs w:val="24"/>
        </w:rPr>
        <w:t xml:space="preserve">ешением Коллегии </w:t>
      </w:r>
      <w:r w:rsidRPr="00C121EA">
        <w:rPr>
          <w:rFonts w:ascii="Times New Roman" w:hAnsi="Times New Roman" w:cs="Times New Roman"/>
          <w:sz w:val="24"/>
          <w:szCs w:val="24"/>
        </w:rPr>
        <w:t xml:space="preserve"> Счетной палаты РФ</w:t>
      </w:r>
      <w:r w:rsidR="00B77305" w:rsidRPr="00C121EA">
        <w:rPr>
          <w:rFonts w:ascii="Times New Roman" w:hAnsi="Times New Roman" w:cs="Times New Roman"/>
          <w:sz w:val="24"/>
          <w:szCs w:val="24"/>
        </w:rPr>
        <w:t xml:space="preserve"> от 28.12.2007</w:t>
      </w:r>
      <w:r w:rsidR="003B4397" w:rsidRPr="00C121EA">
        <w:rPr>
          <w:rFonts w:ascii="Times New Roman" w:hAnsi="Times New Roman" w:cs="Times New Roman"/>
          <w:sz w:val="24"/>
          <w:szCs w:val="24"/>
        </w:rPr>
        <w:t xml:space="preserve"> </w:t>
      </w:r>
      <w:r w:rsidR="00B77305" w:rsidRPr="00C121EA">
        <w:rPr>
          <w:rFonts w:ascii="Times New Roman" w:hAnsi="Times New Roman" w:cs="Times New Roman"/>
          <w:sz w:val="24"/>
          <w:szCs w:val="24"/>
        </w:rPr>
        <w:t>(</w:t>
      </w:r>
      <w:r w:rsidR="003B4397" w:rsidRPr="00C121EA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910692" w:rsidRPr="00C121EA">
        <w:rPr>
          <w:rFonts w:ascii="Times New Roman" w:hAnsi="Times New Roman" w:cs="Times New Roman"/>
          <w:sz w:val="24"/>
          <w:szCs w:val="24"/>
        </w:rPr>
        <w:t>№ 59К</w:t>
      </w:r>
      <w:r w:rsidR="00EE7308" w:rsidRPr="00C121EA">
        <w:rPr>
          <w:rFonts w:ascii="Times New Roman" w:hAnsi="Times New Roman" w:cs="Times New Roman"/>
          <w:sz w:val="24"/>
          <w:szCs w:val="24"/>
        </w:rPr>
        <w:t xml:space="preserve">9577), стандарты </w:t>
      </w:r>
      <w:r w:rsidR="00BE135F" w:rsidRPr="00C121EA">
        <w:rPr>
          <w:rFonts w:ascii="Times New Roman" w:hAnsi="Times New Roman" w:cs="Times New Roman"/>
          <w:sz w:val="24"/>
          <w:szCs w:val="24"/>
        </w:rPr>
        <w:t>ИНТОСАИ и другие международные стандарты в области государственного контроля, аудита и финансовой отчетности, а</w:t>
      </w:r>
      <w:r w:rsidR="000C09E0" w:rsidRPr="00C121EA">
        <w:rPr>
          <w:rFonts w:ascii="Times New Roman" w:hAnsi="Times New Roman" w:cs="Times New Roman"/>
          <w:sz w:val="24"/>
          <w:szCs w:val="24"/>
        </w:rPr>
        <w:t xml:space="preserve"> также «Общие  требования</w:t>
      </w:r>
      <w:r w:rsidR="00034B8C" w:rsidRPr="00C121EA">
        <w:rPr>
          <w:rFonts w:ascii="Times New Roman" w:hAnsi="Times New Roman" w:cs="Times New Roman"/>
          <w:sz w:val="24"/>
          <w:szCs w:val="24"/>
        </w:rPr>
        <w:t xml:space="preserve"> к стандартам внешнего  государственного и муниципального финансового контроля</w:t>
      </w:r>
      <w:r w:rsidR="00BE135F" w:rsidRPr="00C121EA">
        <w:rPr>
          <w:rFonts w:ascii="Times New Roman" w:hAnsi="Times New Roman" w:cs="Times New Roman"/>
          <w:sz w:val="24"/>
          <w:szCs w:val="24"/>
        </w:rPr>
        <w:t xml:space="preserve"> </w:t>
      </w:r>
      <w:r w:rsidR="00B26A85" w:rsidRPr="00C121EA">
        <w:rPr>
          <w:rFonts w:ascii="Times New Roman" w:hAnsi="Times New Roman" w:cs="Times New Roman"/>
          <w:sz w:val="24"/>
          <w:szCs w:val="24"/>
        </w:rPr>
        <w:t>(утв.  Коллегией  Счетной палаты РФ, протокол</w:t>
      </w:r>
      <w:proofErr w:type="gramEnd"/>
      <w:r w:rsidR="00B26A85" w:rsidRPr="00C121EA">
        <w:rPr>
          <w:rFonts w:ascii="Times New Roman" w:hAnsi="Times New Roman" w:cs="Times New Roman"/>
          <w:sz w:val="24"/>
          <w:szCs w:val="24"/>
        </w:rPr>
        <w:t xml:space="preserve"> от 12.05.2012 № 21К (854))</w:t>
      </w:r>
      <w:r w:rsidR="00435E64" w:rsidRPr="00C121EA">
        <w:rPr>
          <w:rFonts w:ascii="Times New Roman" w:hAnsi="Times New Roman" w:cs="Times New Roman"/>
          <w:sz w:val="24"/>
          <w:szCs w:val="24"/>
        </w:rPr>
        <w:t>.</w:t>
      </w:r>
      <w:r w:rsidR="00AB5D71" w:rsidRPr="00C12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C8E" w:rsidRPr="00C121EA" w:rsidRDefault="001A0C8E" w:rsidP="00393285">
      <w:pPr>
        <w:widowControl w:val="0"/>
        <w:spacing w:line="240" w:lineRule="auto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C121EA">
        <w:rPr>
          <w:rFonts w:ascii="Times New Roman" w:hAnsi="Times New Roman" w:cs="Times New Roman"/>
          <w:snapToGrid w:val="0"/>
          <w:sz w:val="24"/>
          <w:szCs w:val="24"/>
        </w:rPr>
        <w:t>1.3.</w:t>
      </w:r>
      <w:r w:rsidRPr="00C121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21EA">
        <w:rPr>
          <w:rFonts w:ascii="Times New Roman" w:hAnsi="Times New Roman" w:cs="Times New Roman"/>
          <w:snapToGrid w:val="0"/>
          <w:sz w:val="24"/>
          <w:szCs w:val="24"/>
        </w:rPr>
        <w:t xml:space="preserve">Целью </w:t>
      </w:r>
      <w:r w:rsidR="00435E64" w:rsidRPr="00C121EA">
        <w:rPr>
          <w:rFonts w:ascii="Times New Roman" w:hAnsi="Times New Roman" w:cs="Times New Roman"/>
          <w:snapToGrid w:val="0"/>
          <w:sz w:val="24"/>
          <w:szCs w:val="24"/>
        </w:rPr>
        <w:t>разработки и ведения в действие стандарта  является определение единых требований</w:t>
      </w:r>
      <w:r w:rsidR="005E734D" w:rsidRPr="00C121EA">
        <w:rPr>
          <w:rFonts w:ascii="Times New Roman" w:hAnsi="Times New Roman" w:cs="Times New Roman"/>
          <w:snapToGrid w:val="0"/>
          <w:sz w:val="24"/>
          <w:szCs w:val="24"/>
        </w:rPr>
        <w:t xml:space="preserve"> к организации и проведению экспертно-аналитических мероприятий </w:t>
      </w:r>
      <w:r w:rsidRPr="00C121EA">
        <w:rPr>
          <w:rFonts w:ascii="Times New Roman" w:hAnsi="Times New Roman" w:cs="Times New Roman"/>
          <w:iCs/>
          <w:sz w:val="24"/>
          <w:szCs w:val="24"/>
        </w:rPr>
        <w:t>КСП</w:t>
      </w:r>
      <w:r w:rsidR="003036AD" w:rsidRPr="00C121EA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</w:t>
      </w:r>
      <w:r w:rsidRPr="00C121EA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247204" w:rsidRPr="00C121EA" w:rsidRDefault="001A0C8E" w:rsidP="00224898">
      <w:pPr>
        <w:pStyle w:val="32"/>
        <w:spacing w:line="240" w:lineRule="auto"/>
        <w:ind w:firstLine="567"/>
        <w:rPr>
          <w:sz w:val="24"/>
          <w:szCs w:val="24"/>
        </w:rPr>
      </w:pPr>
      <w:r w:rsidRPr="00C121EA">
        <w:rPr>
          <w:sz w:val="24"/>
          <w:szCs w:val="24"/>
        </w:rPr>
        <w:t>Задач</w:t>
      </w:r>
      <w:r w:rsidR="00801270" w:rsidRPr="00C121EA">
        <w:rPr>
          <w:sz w:val="24"/>
          <w:szCs w:val="24"/>
        </w:rPr>
        <w:t xml:space="preserve">ей стандарта </w:t>
      </w:r>
      <w:r w:rsidRPr="00C121EA">
        <w:rPr>
          <w:sz w:val="24"/>
          <w:szCs w:val="24"/>
        </w:rPr>
        <w:t xml:space="preserve"> явля</w:t>
      </w:r>
      <w:r w:rsidR="00801270" w:rsidRPr="00C121EA">
        <w:rPr>
          <w:sz w:val="24"/>
          <w:szCs w:val="24"/>
        </w:rPr>
        <w:t>е</w:t>
      </w:r>
      <w:r w:rsidRPr="00C121EA">
        <w:rPr>
          <w:sz w:val="24"/>
          <w:szCs w:val="24"/>
        </w:rPr>
        <w:t>тся</w:t>
      </w:r>
      <w:r w:rsidR="00D96F9F" w:rsidRPr="00C121EA">
        <w:rPr>
          <w:sz w:val="24"/>
          <w:szCs w:val="24"/>
        </w:rPr>
        <w:t xml:space="preserve"> установление правил и процедур подготовки</w:t>
      </w:r>
      <w:r w:rsidR="00165CA5" w:rsidRPr="00C121EA">
        <w:rPr>
          <w:sz w:val="24"/>
          <w:szCs w:val="24"/>
        </w:rPr>
        <w:t>, проведения и оформления</w:t>
      </w:r>
      <w:r w:rsidRPr="00C121EA">
        <w:rPr>
          <w:spacing w:val="-1"/>
          <w:sz w:val="24"/>
          <w:szCs w:val="24"/>
        </w:rPr>
        <w:t xml:space="preserve"> </w:t>
      </w:r>
      <w:r w:rsidR="003036AD" w:rsidRPr="00C121EA">
        <w:rPr>
          <w:spacing w:val="-1"/>
          <w:sz w:val="24"/>
          <w:szCs w:val="24"/>
        </w:rPr>
        <w:t xml:space="preserve"> </w:t>
      </w:r>
      <w:r w:rsidR="00224898" w:rsidRPr="00C121EA">
        <w:rPr>
          <w:sz w:val="24"/>
          <w:szCs w:val="24"/>
        </w:rPr>
        <w:t>результатов экспертно-аналитических мероприятий.</w:t>
      </w:r>
    </w:p>
    <w:p w:rsidR="002A59DD" w:rsidRPr="00C121EA" w:rsidRDefault="002A59DD" w:rsidP="00224898">
      <w:pPr>
        <w:pStyle w:val="32"/>
        <w:spacing w:line="240" w:lineRule="auto"/>
        <w:ind w:firstLine="567"/>
        <w:rPr>
          <w:sz w:val="24"/>
          <w:szCs w:val="24"/>
        </w:rPr>
      </w:pPr>
    </w:p>
    <w:p w:rsidR="001A0C8E" w:rsidRPr="00C121EA" w:rsidRDefault="001A0C8E" w:rsidP="002A59DD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C121EA">
        <w:rPr>
          <w:rFonts w:ascii="Times New Roman" w:hAnsi="Times New Roman" w:cs="Times New Roman"/>
          <w:b/>
          <w:snapToGrid w:val="0"/>
          <w:sz w:val="24"/>
          <w:szCs w:val="24"/>
        </w:rPr>
        <w:t>2.</w:t>
      </w:r>
      <w:r w:rsidRPr="00C121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A59DD" w:rsidRPr="00C121E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Общая характеристика экспертно-аналитического </w:t>
      </w:r>
      <w:r w:rsidR="005E780C" w:rsidRPr="00C121EA">
        <w:rPr>
          <w:rFonts w:ascii="Times New Roman" w:hAnsi="Times New Roman" w:cs="Times New Roman"/>
          <w:b/>
          <w:snapToGrid w:val="0"/>
          <w:sz w:val="24"/>
          <w:szCs w:val="24"/>
        </w:rPr>
        <w:t>мероприят</w:t>
      </w:r>
      <w:r w:rsidR="002A59DD" w:rsidRPr="00C121EA">
        <w:rPr>
          <w:rFonts w:ascii="Times New Roman" w:hAnsi="Times New Roman" w:cs="Times New Roman"/>
          <w:b/>
          <w:snapToGrid w:val="0"/>
          <w:sz w:val="24"/>
          <w:szCs w:val="24"/>
        </w:rPr>
        <w:t>ия</w:t>
      </w:r>
    </w:p>
    <w:p w:rsidR="001A0C8E" w:rsidRPr="00C121EA" w:rsidRDefault="001A0C8E" w:rsidP="00393285">
      <w:pPr>
        <w:widowControl w:val="0"/>
        <w:spacing w:line="240" w:lineRule="auto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C121EA">
        <w:rPr>
          <w:rFonts w:ascii="Times New Roman" w:hAnsi="Times New Roman" w:cs="Times New Roman"/>
          <w:snapToGrid w:val="0"/>
          <w:sz w:val="24"/>
          <w:szCs w:val="24"/>
        </w:rPr>
        <w:t>2.1.</w:t>
      </w:r>
      <w:r w:rsidR="005E780C" w:rsidRPr="00C121E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5E780C" w:rsidRPr="00C121EA">
        <w:rPr>
          <w:rFonts w:ascii="Times New Roman" w:hAnsi="Times New Roman" w:cs="Times New Roman"/>
          <w:snapToGrid w:val="0"/>
          <w:sz w:val="24"/>
          <w:szCs w:val="24"/>
        </w:rPr>
        <w:t xml:space="preserve">Экспертно-аналитическое </w:t>
      </w:r>
      <w:r w:rsidRPr="00C121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21EA">
        <w:rPr>
          <w:rFonts w:ascii="Times New Roman" w:hAnsi="Times New Roman" w:cs="Times New Roman"/>
          <w:snapToGrid w:val="0"/>
          <w:sz w:val="24"/>
          <w:szCs w:val="24"/>
        </w:rPr>
        <w:t xml:space="preserve">мероприятие </w:t>
      </w:r>
      <w:r w:rsidR="00835DF1" w:rsidRPr="00C121EA">
        <w:rPr>
          <w:rFonts w:ascii="Times New Roman" w:hAnsi="Times New Roman" w:cs="Times New Roman"/>
          <w:snapToGrid w:val="0"/>
          <w:sz w:val="24"/>
          <w:szCs w:val="24"/>
        </w:rPr>
        <w:t>представляет собой</w:t>
      </w:r>
      <w:r w:rsidR="008933CC" w:rsidRPr="00C121E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121EA">
        <w:rPr>
          <w:rFonts w:ascii="Times New Roman" w:hAnsi="Times New Roman" w:cs="Times New Roman"/>
          <w:snapToGrid w:val="0"/>
          <w:sz w:val="24"/>
          <w:szCs w:val="24"/>
        </w:rPr>
        <w:t>форм</w:t>
      </w:r>
      <w:r w:rsidR="00835DF1" w:rsidRPr="00C121EA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="008933CC" w:rsidRPr="00C121E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87954" w:rsidRPr="00C121EA">
        <w:rPr>
          <w:rFonts w:ascii="Times New Roman" w:hAnsi="Times New Roman" w:cs="Times New Roman"/>
          <w:snapToGrid w:val="0"/>
          <w:sz w:val="24"/>
          <w:szCs w:val="24"/>
        </w:rPr>
        <w:t xml:space="preserve">экспертно-аналитической деятельности </w:t>
      </w:r>
      <w:r w:rsidR="008071D7" w:rsidRPr="00C121EA">
        <w:rPr>
          <w:rFonts w:ascii="Times New Roman" w:hAnsi="Times New Roman" w:cs="Times New Roman"/>
          <w:snapToGrid w:val="0"/>
          <w:sz w:val="24"/>
          <w:szCs w:val="24"/>
        </w:rPr>
        <w:t xml:space="preserve">КСП муниципального </w:t>
      </w:r>
      <w:r w:rsidR="00800AA7" w:rsidRPr="00C121EA">
        <w:rPr>
          <w:rFonts w:ascii="Times New Roman" w:hAnsi="Times New Roman" w:cs="Times New Roman"/>
          <w:snapToGrid w:val="0"/>
          <w:sz w:val="24"/>
          <w:szCs w:val="24"/>
        </w:rPr>
        <w:t>района</w:t>
      </w:r>
      <w:r w:rsidR="00987954" w:rsidRPr="00C121EA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CF5F45" w:rsidRPr="00C121E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2254B" w:rsidRPr="00C121EA">
        <w:rPr>
          <w:rFonts w:ascii="Times New Roman" w:hAnsi="Times New Roman" w:cs="Times New Roman"/>
          <w:snapToGrid w:val="0"/>
          <w:sz w:val="24"/>
          <w:szCs w:val="24"/>
        </w:rPr>
        <w:t>осуществляемой путем проведения анализа, мониторинга, оценки и экспертизы.</w:t>
      </w:r>
    </w:p>
    <w:p w:rsidR="006F5A4B" w:rsidRPr="00C121EA" w:rsidRDefault="001A7E15" w:rsidP="0018163A">
      <w:pPr>
        <w:pStyle w:val="52"/>
        <w:shd w:val="clear" w:color="auto" w:fill="auto"/>
        <w:tabs>
          <w:tab w:val="left" w:pos="0"/>
        </w:tabs>
        <w:spacing w:line="298" w:lineRule="exact"/>
        <w:ind w:right="20" w:firstLine="567"/>
        <w:jc w:val="both"/>
        <w:rPr>
          <w:snapToGrid w:val="0"/>
          <w:sz w:val="24"/>
          <w:szCs w:val="24"/>
        </w:rPr>
      </w:pPr>
      <w:r w:rsidRPr="00C121EA">
        <w:rPr>
          <w:snapToGrid w:val="0"/>
          <w:sz w:val="24"/>
          <w:szCs w:val="24"/>
        </w:rPr>
        <w:t>2.2.</w:t>
      </w:r>
      <w:r w:rsidR="0018163A" w:rsidRPr="00C121EA">
        <w:rPr>
          <w:snapToGrid w:val="0"/>
          <w:sz w:val="24"/>
          <w:szCs w:val="24"/>
        </w:rPr>
        <w:t xml:space="preserve"> </w:t>
      </w:r>
      <w:r w:rsidRPr="00C121EA">
        <w:rPr>
          <w:snapToGrid w:val="0"/>
          <w:sz w:val="24"/>
          <w:szCs w:val="24"/>
        </w:rPr>
        <w:t xml:space="preserve"> </w:t>
      </w:r>
      <w:r w:rsidR="00FC787F" w:rsidRPr="00C121EA">
        <w:rPr>
          <w:snapToGrid w:val="0"/>
          <w:sz w:val="24"/>
          <w:szCs w:val="24"/>
        </w:rPr>
        <w:t>Целями экспертно-аналитического мероприятия могут являться</w:t>
      </w:r>
      <w:r w:rsidR="0018163A" w:rsidRPr="00C121EA">
        <w:rPr>
          <w:snapToGrid w:val="0"/>
          <w:sz w:val="24"/>
          <w:szCs w:val="24"/>
        </w:rPr>
        <w:t>:</w:t>
      </w:r>
    </w:p>
    <w:p w:rsidR="0018163A" w:rsidRPr="00C121EA" w:rsidRDefault="0018163A" w:rsidP="0018163A">
      <w:pPr>
        <w:pStyle w:val="52"/>
        <w:shd w:val="clear" w:color="auto" w:fill="auto"/>
        <w:tabs>
          <w:tab w:val="left" w:pos="0"/>
        </w:tabs>
        <w:spacing w:line="298" w:lineRule="exact"/>
        <w:ind w:right="20" w:firstLine="567"/>
        <w:jc w:val="both"/>
        <w:rPr>
          <w:snapToGrid w:val="0"/>
          <w:sz w:val="24"/>
          <w:szCs w:val="24"/>
        </w:rPr>
      </w:pPr>
      <w:r w:rsidRPr="00C121EA">
        <w:rPr>
          <w:snapToGrid w:val="0"/>
          <w:sz w:val="24"/>
          <w:szCs w:val="24"/>
        </w:rPr>
        <w:t>-  выявление причин отклонений от установленных показателей и нарушений в процессе формирования доходов и расходования средств бюджета муниципального образования Слюдянский район (далее - районного бюджета)</w:t>
      </w:r>
      <w:r w:rsidR="00F26275" w:rsidRPr="00C121EA">
        <w:rPr>
          <w:snapToGrid w:val="0"/>
          <w:sz w:val="24"/>
          <w:szCs w:val="24"/>
        </w:rPr>
        <w:t xml:space="preserve"> и связанных с ним последствий;</w:t>
      </w:r>
    </w:p>
    <w:p w:rsidR="00F26275" w:rsidRPr="00C121EA" w:rsidRDefault="00F26275" w:rsidP="0018163A">
      <w:pPr>
        <w:pStyle w:val="52"/>
        <w:shd w:val="clear" w:color="auto" w:fill="auto"/>
        <w:tabs>
          <w:tab w:val="left" w:pos="0"/>
        </w:tabs>
        <w:spacing w:line="298" w:lineRule="exact"/>
        <w:ind w:right="20" w:firstLine="567"/>
        <w:jc w:val="both"/>
        <w:rPr>
          <w:snapToGrid w:val="0"/>
          <w:sz w:val="24"/>
          <w:szCs w:val="24"/>
        </w:rPr>
      </w:pPr>
      <w:r w:rsidRPr="00C121EA">
        <w:rPr>
          <w:snapToGrid w:val="0"/>
          <w:sz w:val="24"/>
          <w:szCs w:val="24"/>
        </w:rPr>
        <w:t>-   определение эффективности использования муниципальной собственности;</w:t>
      </w:r>
    </w:p>
    <w:p w:rsidR="00F26275" w:rsidRPr="00C121EA" w:rsidRDefault="00F26275" w:rsidP="0018163A">
      <w:pPr>
        <w:pStyle w:val="52"/>
        <w:shd w:val="clear" w:color="auto" w:fill="auto"/>
        <w:tabs>
          <w:tab w:val="left" w:pos="0"/>
        </w:tabs>
        <w:spacing w:line="298" w:lineRule="exact"/>
        <w:ind w:right="20" w:firstLine="567"/>
        <w:jc w:val="both"/>
        <w:rPr>
          <w:snapToGrid w:val="0"/>
          <w:sz w:val="24"/>
          <w:szCs w:val="24"/>
        </w:rPr>
      </w:pPr>
      <w:r w:rsidRPr="00C121EA">
        <w:rPr>
          <w:snapToGrid w:val="0"/>
          <w:sz w:val="24"/>
          <w:szCs w:val="24"/>
        </w:rPr>
        <w:t>-  определение уровня финансовой обеспеченности проектов нормативных правовых актов и программ</w:t>
      </w:r>
      <w:r w:rsidR="00974131" w:rsidRPr="00C121EA">
        <w:rPr>
          <w:snapToGrid w:val="0"/>
          <w:sz w:val="24"/>
          <w:szCs w:val="24"/>
        </w:rPr>
        <w:t>;</w:t>
      </w:r>
    </w:p>
    <w:p w:rsidR="00974131" w:rsidRPr="00C121EA" w:rsidRDefault="00974131" w:rsidP="0018163A">
      <w:pPr>
        <w:pStyle w:val="52"/>
        <w:shd w:val="clear" w:color="auto" w:fill="auto"/>
        <w:tabs>
          <w:tab w:val="left" w:pos="0"/>
        </w:tabs>
        <w:spacing w:line="298" w:lineRule="exact"/>
        <w:ind w:right="20" w:firstLine="567"/>
        <w:jc w:val="both"/>
        <w:rPr>
          <w:snapToGrid w:val="0"/>
          <w:sz w:val="24"/>
          <w:szCs w:val="24"/>
        </w:rPr>
      </w:pPr>
      <w:r w:rsidRPr="00C121EA">
        <w:rPr>
          <w:snapToGrid w:val="0"/>
          <w:sz w:val="24"/>
          <w:szCs w:val="24"/>
        </w:rPr>
        <w:t>-  выявление последствий реализации областных законов и принимаемых в их исполнении нормативных правовых актов для формирования доходов и расходования  бюджетных средств, а также использования областной собственности;</w:t>
      </w:r>
    </w:p>
    <w:p w:rsidR="00974131" w:rsidRPr="00C121EA" w:rsidRDefault="00974131" w:rsidP="0018163A">
      <w:pPr>
        <w:pStyle w:val="52"/>
        <w:shd w:val="clear" w:color="auto" w:fill="auto"/>
        <w:tabs>
          <w:tab w:val="left" w:pos="0"/>
        </w:tabs>
        <w:spacing w:line="298" w:lineRule="exact"/>
        <w:ind w:right="20" w:firstLine="567"/>
        <w:jc w:val="both"/>
        <w:rPr>
          <w:color w:val="000000"/>
          <w:sz w:val="24"/>
          <w:szCs w:val="24"/>
        </w:rPr>
      </w:pPr>
      <w:r w:rsidRPr="00C121EA">
        <w:rPr>
          <w:snapToGrid w:val="0"/>
          <w:sz w:val="24"/>
          <w:szCs w:val="24"/>
        </w:rPr>
        <w:t>-  подготовка рекомендаций и предложений по устранению</w:t>
      </w:r>
      <w:r w:rsidR="00B50C1D" w:rsidRPr="00C121EA">
        <w:rPr>
          <w:snapToGrid w:val="0"/>
          <w:sz w:val="24"/>
          <w:szCs w:val="24"/>
        </w:rPr>
        <w:t xml:space="preserve"> выявленных нарушений и недостатков, совершенствованию бюджетного и иного законодательства, бюджетного процесса, межбюджетных отношений</w:t>
      </w:r>
      <w:r w:rsidR="00AE3B1C" w:rsidRPr="00C121EA">
        <w:rPr>
          <w:snapToGrid w:val="0"/>
          <w:sz w:val="24"/>
          <w:szCs w:val="24"/>
        </w:rPr>
        <w:t>, развитию бюджетно-финансовой системы и другим вопросам.</w:t>
      </w:r>
      <w:r w:rsidR="00B50C1D" w:rsidRPr="00C121EA">
        <w:rPr>
          <w:snapToGrid w:val="0"/>
          <w:sz w:val="24"/>
          <w:szCs w:val="24"/>
        </w:rPr>
        <w:t xml:space="preserve"> </w:t>
      </w:r>
    </w:p>
    <w:p w:rsidR="00F803CB" w:rsidRPr="00C121EA" w:rsidRDefault="00AE3B1C" w:rsidP="00E14D66">
      <w:pPr>
        <w:pStyle w:val="52"/>
        <w:shd w:val="clear" w:color="auto" w:fill="auto"/>
        <w:tabs>
          <w:tab w:val="left" w:pos="567"/>
          <w:tab w:val="left" w:pos="1210"/>
        </w:tabs>
        <w:spacing w:line="240" w:lineRule="auto"/>
        <w:ind w:right="23" w:firstLine="567"/>
        <w:jc w:val="both"/>
        <w:rPr>
          <w:color w:val="000000"/>
          <w:sz w:val="24"/>
          <w:szCs w:val="24"/>
        </w:rPr>
      </w:pPr>
      <w:r w:rsidRPr="00C121EA">
        <w:rPr>
          <w:color w:val="000000"/>
          <w:sz w:val="24"/>
          <w:szCs w:val="24"/>
        </w:rPr>
        <w:br/>
      </w:r>
      <w:r w:rsidR="00E14D66" w:rsidRPr="00C121EA">
        <w:rPr>
          <w:color w:val="000000"/>
          <w:sz w:val="24"/>
          <w:szCs w:val="24"/>
        </w:rPr>
        <w:t xml:space="preserve">         </w:t>
      </w:r>
      <w:r w:rsidR="009B213B" w:rsidRPr="00C121EA">
        <w:rPr>
          <w:color w:val="000000"/>
          <w:sz w:val="24"/>
          <w:szCs w:val="24"/>
        </w:rPr>
        <w:t xml:space="preserve">2.3. </w:t>
      </w:r>
      <w:r w:rsidR="002B6ECC" w:rsidRPr="00C121EA">
        <w:rPr>
          <w:color w:val="000000"/>
          <w:sz w:val="24"/>
          <w:szCs w:val="24"/>
        </w:rPr>
        <w:t>Пр</w:t>
      </w:r>
      <w:r w:rsidR="008C7E78" w:rsidRPr="00C121EA">
        <w:rPr>
          <w:color w:val="000000"/>
          <w:sz w:val="24"/>
          <w:szCs w:val="24"/>
        </w:rPr>
        <w:t>едметом экспертно-аналитического мероприятия могут быть:</w:t>
      </w:r>
    </w:p>
    <w:p w:rsidR="009B213B" w:rsidRPr="00C121EA" w:rsidRDefault="008C7E78" w:rsidP="00E14D66">
      <w:pPr>
        <w:pStyle w:val="52"/>
        <w:shd w:val="clear" w:color="auto" w:fill="auto"/>
        <w:tabs>
          <w:tab w:val="left" w:pos="0"/>
          <w:tab w:val="left" w:pos="1210"/>
        </w:tabs>
        <w:spacing w:line="240" w:lineRule="auto"/>
        <w:ind w:right="23" w:firstLine="567"/>
        <w:jc w:val="both"/>
        <w:rPr>
          <w:color w:val="000000"/>
          <w:sz w:val="24"/>
          <w:szCs w:val="24"/>
        </w:rPr>
      </w:pPr>
      <w:r w:rsidRPr="00C121EA">
        <w:rPr>
          <w:color w:val="000000"/>
          <w:sz w:val="24"/>
          <w:szCs w:val="24"/>
        </w:rPr>
        <w:t xml:space="preserve">- расчетные данные прогноза социально-экономического развития </w:t>
      </w:r>
      <w:r w:rsidR="00F803CB" w:rsidRPr="00C121EA">
        <w:rPr>
          <w:color w:val="000000"/>
          <w:sz w:val="24"/>
          <w:szCs w:val="24"/>
        </w:rPr>
        <w:t xml:space="preserve"> муниципального образования </w:t>
      </w:r>
      <w:r w:rsidRPr="00C121EA">
        <w:rPr>
          <w:color w:val="000000"/>
          <w:sz w:val="24"/>
          <w:szCs w:val="24"/>
        </w:rPr>
        <w:t>С</w:t>
      </w:r>
      <w:r w:rsidR="00F803CB" w:rsidRPr="00C121EA">
        <w:rPr>
          <w:color w:val="000000"/>
          <w:sz w:val="24"/>
          <w:szCs w:val="24"/>
        </w:rPr>
        <w:t>людянский район и другие документы, необходимые для составления п</w:t>
      </w:r>
      <w:r w:rsidR="00782684" w:rsidRPr="00C121EA">
        <w:rPr>
          <w:color w:val="000000"/>
          <w:sz w:val="24"/>
          <w:szCs w:val="24"/>
        </w:rPr>
        <w:t>р</w:t>
      </w:r>
      <w:r w:rsidR="00F803CB" w:rsidRPr="00C121EA">
        <w:rPr>
          <w:color w:val="000000"/>
          <w:sz w:val="24"/>
          <w:szCs w:val="24"/>
        </w:rPr>
        <w:t>оекта районного бюджета</w:t>
      </w:r>
      <w:r w:rsidR="00782684" w:rsidRPr="00C121EA">
        <w:rPr>
          <w:color w:val="000000"/>
          <w:sz w:val="24"/>
          <w:szCs w:val="24"/>
        </w:rPr>
        <w:t xml:space="preserve"> на очередной финансовый год;</w:t>
      </w:r>
    </w:p>
    <w:p w:rsidR="00782684" w:rsidRPr="00C121EA" w:rsidRDefault="00782684" w:rsidP="00E14D66">
      <w:pPr>
        <w:pStyle w:val="52"/>
        <w:shd w:val="clear" w:color="auto" w:fill="auto"/>
        <w:tabs>
          <w:tab w:val="left" w:pos="0"/>
          <w:tab w:val="left" w:pos="1210"/>
        </w:tabs>
        <w:spacing w:line="240" w:lineRule="auto"/>
        <w:ind w:right="23" w:firstLine="567"/>
        <w:jc w:val="both"/>
        <w:rPr>
          <w:color w:val="000000"/>
          <w:sz w:val="24"/>
          <w:szCs w:val="24"/>
        </w:rPr>
      </w:pPr>
      <w:r w:rsidRPr="00C121EA">
        <w:rPr>
          <w:color w:val="000000"/>
          <w:sz w:val="24"/>
          <w:szCs w:val="24"/>
        </w:rPr>
        <w:t xml:space="preserve">-  расчетные данные </w:t>
      </w:r>
      <w:r w:rsidR="00877213" w:rsidRPr="00C121EA">
        <w:rPr>
          <w:color w:val="000000"/>
          <w:sz w:val="24"/>
          <w:szCs w:val="24"/>
        </w:rPr>
        <w:t xml:space="preserve"> проекта районного бюджета, в том числе его доходных и расходных статей;</w:t>
      </w:r>
    </w:p>
    <w:p w:rsidR="00E16278" w:rsidRPr="00C121EA" w:rsidRDefault="00877213" w:rsidP="00E14D66">
      <w:pPr>
        <w:pStyle w:val="52"/>
        <w:shd w:val="clear" w:color="auto" w:fill="auto"/>
        <w:tabs>
          <w:tab w:val="left" w:pos="0"/>
          <w:tab w:val="left" w:pos="1210"/>
        </w:tabs>
        <w:spacing w:line="240" w:lineRule="auto"/>
        <w:ind w:right="23" w:firstLine="567"/>
        <w:jc w:val="both"/>
        <w:rPr>
          <w:color w:val="000000"/>
          <w:sz w:val="24"/>
          <w:szCs w:val="24"/>
        </w:rPr>
      </w:pPr>
      <w:r w:rsidRPr="00C121EA">
        <w:rPr>
          <w:color w:val="000000"/>
          <w:sz w:val="24"/>
          <w:szCs w:val="24"/>
        </w:rPr>
        <w:t xml:space="preserve">- </w:t>
      </w:r>
      <w:r w:rsidR="005E6790" w:rsidRPr="00C121EA">
        <w:rPr>
          <w:color w:val="000000"/>
          <w:sz w:val="24"/>
          <w:szCs w:val="24"/>
        </w:rPr>
        <w:t>д</w:t>
      </w:r>
      <w:r w:rsidRPr="00C121EA">
        <w:rPr>
          <w:color w:val="000000"/>
          <w:sz w:val="24"/>
          <w:szCs w:val="24"/>
        </w:rPr>
        <w:t xml:space="preserve">окументы, отражающие использование средств районного бюджета, </w:t>
      </w:r>
      <w:r w:rsidR="005E6790" w:rsidRPr="00C121EA">
        <w:rPr>
          <w:color w:val="000000"/>
          <w:sz w:val="24"/>
          <w:szCs w:val="24"/>
        </w:rPr>
        <w:t xml:space="preserve">муниципальной </w:t>
      </w:r>
      <w:r w:rsidR="005E6790" w:rsidRPr="00C121EA">
        <w:rPr>
          <w:color w:val="000000"/>
          <w:sz w:val="24"/>
          <w:szCs w:val="24"/>
        </w:rPr>
        <w:lastRenderedPageBreak/>
        <w:t>собственности</w:t>
      </w:r>
      <w:r w:rsidR="00871E87" w:rsidRPr="00C121EA">
        <w:rPr>
          <w:color w:val="000000"/>
          <w:sz w:val="24"/>
          <w:szCs w:val="24"/>
        </w:rPr>
        <w:t xml:space="preserve">, а также нарушения, </w:t>
      </w:r>
      <w:r w:rsidR="00D717AC" w:rsidRPr="00C121EA">
        <w:rPr>
          <w:color w:val="000000"/>
          <w:sz w:val="24"/>
          <w:szCs w:val="24"/>
        </w:rPr>
        <w:t xml:space="preserve">отклонения и недостатки в бюджетном </w:t>
      </w:r>
      <w:r w:rsidR="00AF5E11" w:rsidRPr="00C121EA">
        <w:rPr>
          <w:color w:val="000000"/>
          <w:sz w:val="24"/>
          <w:szCs w:val="24"/>
        </w:rPr>
        <w:t>процессе, их причины и последствия</w:t>
      </w:r>
      <w:r w:rsidR="00E16278" w:rsidRPr="00C121EA">
        <w:rPr>
          <w:color w:val="000000"/>
          <w:sz w:val="24"/>
          <w:szCs w:val="24"/>
        </w:rPr>
        <w:t>;</w:t>
      </w:r>
    </w:p>
    <w:p w:rsidR="00E16278" w:rsidRPr="00C121EA" w:rsidRDefault="00E16278" w:rsidP="00E14D66">
      <w:pPr>
        <w:pStyle w:val="52"/>
        <w:shd w:val="clear" w:color="auto" w:fill="auto"/>
        <w:tabs>
          <w:tab w:val="left" w:pos="0"/>
          <w:tab w:val="left" w:pos="1210"/>
        </w:tabs>
        <w:spacing w:line="240" w:lineRule="auto"/>
        <w:ind w:right="23" w:firstLine="567"/>
        <w:jc w:val="both"/>
        <w:rPr>
          <w:color w:val="000000"/>
          <w:sz w:val="24"/>
          <w:szCs w:val="24"/>
        </w:rPr>
      </w:pPr>
      <w:r w:rsidRPr="00C121EA">
        <w:rPr>
          <w:color w:val="000000"/>
          <w:sz w:val="24"/>
          <w:szCs w:val="24"/>
        </w:rPr>
        <w:t xml:space="preserve">- </w:t>
      </w:r>
      <w:r w:rsidR="00AC684D" w:rsidRPr="00C121EA">
        <w:rPr>
          <w:color w:val="000000"/>
          <w:sz w:val="24"/>
          <w:szCs w:val="24"/>
        </w:rPr>
        <w:t xml:space="preserve"> </w:t>
      </w:r>
      <w:r w:rsidRPr="00C121EA">
        <w:rPr>
          <w:color w:val="000000"/>
          <w:sz w:val="24"/>
          <w:szCs w:val="24"/>
        </w:rPr>
        <w:t xml:space="preserve"> данные годового отчета об исполнении районного бюджета;</w:t>
      </w:r>
    </w:p>
    <w:p w:rsidR="009E23EC" w:rsidRPr="00C121EA" w:rsidRDefault="00E14D66" w:rsidP="00E14D66">
      <w:pPr>
        <w:pStyle w:val="52"/>
        <w:shd w:val="clear" w:color="auto" w:fill="auto"/>
        <w:tabs>
          <w:tab w:val="left" w:pos="0"/>
          <w:tab w:val="left" w:pos="1210"/>
        </w:tabs>
        <w:spacing w:line="240" w:lineRule="auto"/>
        <w:ind w:right="23" w:firstLine="567"/>
        <w:jc w:val="both"/>
        <w:rPr>
          <w:color w:val="000000"/>
          <w:sz w:val="24"/>
          <w:szCs w:val="24"/>
        </w:rPr>
      </w:pPr>
      <w:r w:rsidRPr="00C121EA">
        <w:rPr>
          <w:color w:val="000000"/>
          <w:sz w:val="24"/>
          <w:szCs w:val="24"/>
        </w:rPr>
        <w:t xml:space="preserve">- </w:t>
      </w:r>
      <w:r w:rsidR="0049298C" w:rsidRPr="00C121EA">
        <w:rPr>
          <w:color w:val="000000"/>
          <w:sz w:val="24"/>
          <w:szCs w:val="24"/>
        </w:rPr>
        <w:t xml:space="preserve"> </w:t>
      </w:r>
      <w:r w:rsidR="00AC684D" w:rsidRPr="00C121EA">
        <w:rPr>
          <w:color w:val="000000"/>
          <w:sz w:val="24"/>
          <w:szCs w:val="24"/>
        </w:rPr>
        <w:t xml:space="preserve"> </w:t>
      </w:r>
      <w:r w:rsidR="0049298C" w:rsidRPr="00C121EA">
        <w:rPr>
          <w:color w:val="000000"/>
          <w:sz w:val="24"/>
          <w:szCs w:val="24"/>
        </w:rPr>
        <w:t>установленные показатели районного бюджета</w:t>
      </w:r>
      <w:r w:rsidR="009E23EC" w:rsidRPr="00C121EA">
        <w:rPr>
          <w:color w:val="000000"/>
          <w:sz w:val="24"/>
          <w:szCs w:val="24"/>
        </w:rPr>
        <w:t>;</w:t>
      </w:r>
    </w:p>
    <w:p w:rsidR="003E084F" w:rsidRPr="00C121EA" w:rsidRDefault="009E23EC" w:rsidP="00E14D66">
      <w:pPr>
        <w:pStyle w:val="52"/>
        <w:shd w:val="clear" w:color="auto" w:fill="auto"/>
        <w:tabs>
          <w:tab w:val="left" w:pos="0"/>
          <w:tab w:val="left" w:pos="1210"/>
        </w:tabs>
        <w:spacing w:line="240" w:lineRule="auto"/>
        <w:ind w:right="23" w:firstLine="567"/>
        <w:jc w:val="both"/>
        <w:rPr>
          <w:color w:val="000000"/>
          <w:sz w:val="24"/>
          <w:szCs w:val="24"/>
        </w:rPr>
      </w:pPr>
      <w:r w:rsidRPr="00C121EA">
        <w:rPr>
          <w:color w:val="000000"/>
          <w:sz w:val="24"/>
          <w:szCs w:val="24"/>
        </w:rPr>
        <w:t xml:space="preserve">-  </w:t>
      </w:r>
      <w:r w:rsidR="00E14D66" w:rsidRPr="00C121EA">
        <w:rPr>
          <w:color w:val="000000"/>
          <w:sz w:val="24"/>
          <w:szCs w:val="24"/>
        </w:rPr>
        <w:t xml:space="preserve"> </w:t>
      </w:r>
      <w:r w:rsidR="002566CF" w:rsidRPr="00C121EA">
        <w:rPr>
          <w:color w:val="000000"/>
          <w:sz w:val="24"/>
          <w:szCs w:val="24"/>
        </w:rPr>
        <w:t>целевых областных программ и иных нормативных правовых актов по финансово-бюджетным вопросам</w:t>
      </w:r>
      <w:r w:rsidR="003E084F" w:rsidRPr="00C121EA">
        <w:rPr>
          <w:color w:val="000000"/>
          <w:sz w:val="24"/>
          <w:szCs w:val="24"/>
        </w:rPr>
        <w:t>;</w:t>
      </w:r>
    </w:p>
    <w:p w:rsidR="00AD0CE3" w:rsidRPr="00C121EA" w:rsidRDefault="003E084F" w:rsidP="00E14D66">
      <w:pPr>
        <w:pStyle w:val="52"/>
        <w:shd w:val="clear" w:color="auto" w:fill="auto"/>
        <w:tabs>
          <w:tab w:val="left" w:pos="0"/>
          <w:tab w:val="left" w:pos="1210"/>
        </w:tabs>
        <w:spacing w:line="240" w:lineRule="auto"/>
        <w:ind w:right="23" w:firstLine="567"/>
        <w:jc w:val="both"/>
        <w:rPr>
          <w:color w:val="000000"/>
          <w:sz w:val="24"/>
          <w:szCs w:val="24"/>
        </w:rPr>
      </w:pPr>
      <w:r w:rsidRPr="00C121EA">
        <w:rPr>
          <w:color w:val="000000"/>
          <w:sz w:val="24"/>
          <w:szCs w:val="24"/>
        </w:rPr>
        <w:t xml:space="preserve">-  </w:t>
      </w:r>
      <w:r w:rsidR="00AC684D" w:rsidRPr="00C121EA">
        <w:rPr>
          <w:color w:val="000000"/>
          <w:sz w:val="24"/>
          <w:szCs w:val="24"/>
        </w:rPr>
        <w:t xml:space="preserve"> </w:t>
      </w:r>
      <w:r w:rsidRPr="00C121EA">
        <w:rPr>
          <w:color w:val="000000"/>
          <w:sz w:val="24"/>
          <w:szCs w:val="24"/>
        </w:rPr>
        <w:t>материалы и итоги  проводимых</w:t>
      </w:r>
      <w:r w:rsidR="00AD0CE3" w:rsidRPr="00C121EA">
        <w:rPr>
          <w:color w:val="000000"/>
          <w:sz w:val="24"/>
          <w:szCs w:val="24"/>
        </w:rPr>
        <w:t xml:space="preserve"> контрольных мероприятий;</w:t>
      </w:r>
    </w:p>
    <w:p w:rsidR="00877213" w:rsidRPr="00C121EA" w:rsidRDefault="00AD0CE3" w:rsidP="00E14D66">
      <w:pPr>
        <w:pStyle w:val="52"/>
        <w:shd w:val="clear" w:color="auto" w:fill="auto"/>
        <w:tabs>
          <w:tab w:val="left" w:pos="0"/>
          <w:tab w:val="left" w:pos="1210"/>
        </w:tabs>
        <w:spacing w:line="240" w:lineRule="auto"/>
        <w:ind w:right="23" w:firstLine="567"/>
        <w:jc w:val="both"/>
        <w:rPr>
          <w:color w:val="000000"/>
          <w:sz w:val="24"/>
          <w:szCs w:val="24"/>
        </w:rPr>
      </w:pPr>
      <w:r w:rsidRPr="00C121EA">
        <w:rPr>
          <w:color w:val="000000"/>
          <w:sz w:val="24"/>
          <w:szCs w:val="24"/>
        </w:rPr>
        <w:t xml:space="preserve">- </w:t>
      </w:r>
      <w:r w:rsidR="00AC684D" w:rsidRPr="00C121EA">
        <w:rPr>
          <w:color w:val="000000"/>
          <w:sz w:val="24"/>
          <w:szCs w:val="24"/>
        </w:rPr>
        <w:t xml:space="preserve"> </w:t>
      </w:r>
      <w:r w:rsidRPr="00C121EA">
        <w:rPr>
          <w:color w:val="000000"/>
          <w:sz w:val="24"/>
          <w:szCs w:val="24"/>
        </w:rPr>
        <w:t xml:space="preserve"> информация, получаемая КСП муниципального района по запро</w:t>
      </w:r>
      <w:r w:rsidR="009326F8" w:rsidRPr="00C121EA">
        <w:rPr>
          <w:color w:val="000000"/>
          <w:sz w:val="24"/>
          <w:szCs w:val="24"/>
        </w:rPr>
        <w:t xml:space="preserve">сам от </w:t>
      </w:r>
      <w:r w:rsidR="00885779" w:rsidRPr="00C121EA">
        <w:rPr>
          <w:color w:val="000000"/>
          <w:sz w:val="24"/>
          <w:szCs w:val="24"/>
        </w:rPr>
        <w:t>организаций</w:t>
      </w:r>
      <w:r w:rsidR="004E0628" w:rsidRPr="00C121EA">
        <w:rPr>
          <w:color w:val="000000"/>
          <w:sz w:val="24"/>
          <w:szCs w:val="24"/>
        </w:rPr>
        <w:t>;</w:t>
      </w:r>
    </w:p>
    <w:p w:rsidR="004C2FE9" w:rsidRPr="00C121EA" w:rsidRDefault="004E0628" w:rsidP="00E14D66">
      <w:pPr>
        <w:pStyle w:val="52"/>
        <w:shd w:val="clear" w:color="auto" w:fill="auto"/>
        <w:tabs>
          <w:tab w:val="left" w:pos="0"/>
          <w:tab w:val="left" w:pos="1210"/>
        </w:tabs>
        <w:spacing w:line="240" w:lineRule="auto"/>
        <w:ind w:right="23" w:firstLine="567"/>
        <w:jc w:val="both"/>
        <w:rPr>
          <w:color w:val="000000"/>
          <w:sz w:val="24"/>
          <w:szCs w:val="24"/>
        </w:rPr>
      </w:pPr>
      <w:r w:rsidRPr="00C121EA">
        <w:rPr>
          <w:color w:val="000000"/>
          <w:sz w:val="24"/>
          <w:szCs w:val="24"/>
        </w:rPr>
        <w:t xml:space="preserve">- </w:t>
      </w:r>
      <w:r w:rsidR="00AC684D" w:rsidRPr="00C121EA">
        <w:rPr>
          <w:color w:val="000000"/>
          <w:sz w:val="24"/>
          <w:szCs w:val="24"/>
        </w:rPr>
        <w:t xml:space="preserve">  </w:t>
      </w:r>
      <w:r w:rsidRPr="00C121EA">
        <w:rPr>
          <w:color w:val="000000"/>
          <w:sz w:val="24"/>
          <w:szCs w:val="24"/>
        </w:rPr>
        <w:t xml:space="preserve">материалы о результатах деятельности органов </w:t>
      </w:r>
      <w:r w:rsidR="004C2FE9" w:rsidRPr="00C121EA">
        <w:rPr>
          <w:color w:val="000000"/>
          <w:sz w:val="24"/>
          <w:szCs w:val="24"/>
        </w:rPr>
        <w:t>местного самоуправления;</w:t>
      </w:r>
    </w:p>
    <w:p w:rsidR="004E0628" w:rsidRPr="00C121EA" w:rsidRDefault="004C2FE9" w:rsidP="00E14D66">
      <w:pPr>
        <w:pStyle w:val="52"/>
        <w:shd w:val="clear" w:color="auto" w:fill="auto"/>
        <w:tabs>
          <w:tab w:val="left" w:pos="0"/>
          <w:tab w:val="left" w:pos="1210"/>
        </w:tabs>
        <w:spacing w:line="240" w:lineRule="auto"/>
        <w:ind w:right="23" w:firstLine="567"/>
        <w:jc w:val="both"/>
        <w:rPr>
          <w:color w:val="000000"/>
          <w:sz w:val="24"/>
          <w:szCs w:val="24"/>
        </w:rPr>
      </w:pPr>
      <w:r w:rsidRPr="00C121EA">
        <w:rPr>
          <w:color w:val="000000"/>
          <w:sz w:val="24"/>
          <w:szCs w:val="24"/>
        </w:rPr>
        <w:t>- данные бюджетной отчетности, иные документы и информация по вопросам</w:t>
      </w:r>
      <w:r w:rsidR="00F030C9" w:rsidRPr="00C121EA">
        <w:rPr>
          <w:color w:val="000000"/>
          <w:sz w:val="24"/>
          <w:szCs w:val="24"/>
        </w:rPr>
        <w:t>, прямо или косвенно связанным с формированием и исполнением районного бюджета</w:t>
      </w:r>
      <w:r w:rsidR="00B47093" w:rsidRPr="00C121EA">
        <w:rPr>
          <w:color w:val="000000"/>
          <w:sz w:val="24"/>
          <w:szCs w:val="24"/>
        </w:rPr>
        <w:t xml:space="preserve"> и использования муниципальной собственности.</w:t>
      </w:r>
    </w:p>
    <w:p w:rsidR="00AC684D" w:rsidRPr="00C121EA" w:rsidRDefault="00AC684D" w:rsidP="00E14D66">
      <w:pPr>
        <w:pStyle w:val="52"/>
        <w:shd w:val="clear" w:color="auto" w:fill="auto"/>
        <w:tabs>
          <w:tab w:val="left" w:pos="0"/>
          <w:tab w:val="left" w:pos="1210"/>
        </w:tabs>
        <w:spacing w:line="240" w:lineRule="auto"/>
        <w:ind w:right="23" w:firstLine="567"/>
        <w:jc w:val="both"/>
        <w:rPr>
          <w:color w:val="000000"/>
          <w:sz w:val="24"/>
          <w:szCs w:val="24"/>
        </w:rPr>
      </w:pPr>
      <w:r w:rsidRPr="00C121EA">
        <w:rPr>
          <w:color w:val="000000"/>
          <w:sz w:val="24"/>
          <w:szCs w:val="24"/>
        </w:rPr>
        <w:t>2.4. Объектами экспертно-аналитического мероприятия могут быть:</w:t>
      </w:r>
    </w:p>
    <w:p w:rsidR="00AC684D" w:rsidRPr="00C121EA" w:rsidRDefault="009C34FD" w:rsidP="00E14D66">
      <w:pPr>
        <w:pStyle w:val="52"/>
        <w:shd w:val="clear" w:color="auto" w:fill="auto"/>
        <w:tabs>
          <w:tab w:val="left" w:pos="0"/>
          <w:tab w:val="left" w:pos="1210"/>
        </w:tabs>
        <w:spacing w:line="240" w:lineRule="auto"/>
        <w:ind w:right="23" w:firstLine="567"/>
        <w:jc w:val="both"/>
        <w:rPr>
          <w:color w:val="000000"/>
          <w:sz w:val="24"/>
          <w:szCs w:val="24"/>
        </w:rPr>
      </w:pPr>
      <w:r w:rsidRPr="00C121EA">
        <w:rPr>
          <w:color w:val="000000"/>
          <w:sz w:val="24"/>
          <w:szCs w:val="24"/>
        </w:rPr>
        <w:t>-  объекты, которые на момент проведения экспертно-аналитического мероприятия ранее являл</w:t>
      </w:r>
      <w:r w:rsidR="00B15AB0" w:rsidRPr="00C121EA">
        <w:rPr>
          <w:color w:val="000000"/>
          <w:sz w:val="24"/>
          <w:szCs w:val="24"/>
        </w:rPr>
        <w:t>ись объектами контрольных мероприятий КСП муниципального района;</w:t>
      </w:r>
    </w:p>
    <w:p w:rsidR="00B15AB0" w:rsidRPr="00C121EA" w:rsidRDefault="00B15AB0" w:rsidP="00E14D66">
      <w:pPr>
        <w:pStyle w:val="52"/>
        <w:shd w:val="clear" w:color="auto" w:fill="auto"/>
        <w:tabs>
          <w:tab w:val="left" w:pos="0"/>
          <w:tab w:val="left" w:pos="1210"/>
        </w:tabs>
        <w:spacing w:line="240" w:lineRule="auto"/>
        <w:ind w:right="23" w:firstLine="567"/>
        <w:jc w:val="both"/>
        <w:rPr>
          <w:color w:val="000000"/>
          <w:sz w:val="24"/>
          <w:szCs w:val="24"/>
        </w:rPr>
      </w:pPr>
      <w:r w:rsidRPr="00C121EA">
        <w:rPr>
          <w:color w:val="000000"/>
          <w:sz w:val="24"/>
          <w:szCs w:val="24"/>
        </w:rPr>
        <w:t>-  объекты, которые на момент проведения экспертно-аналитического мероприятия</w:t>
      </w:r>
      <w:r w:rsidR="00D016D0" w:rsidRPr="00C121EA">
        <w:rPr>
          <w:color w:val="000000"/>
          <w:sz w:val="24"/>
          <w:szCs w:val="24"/>
        </w:rPr>
        <w:t xml:space="preserve"> являются объектами контрольных мероприятий КСП муниципального района;</w:t>
      </w:r>
    </w:p>
    <w:p w:rsidR="00D016D0" w:rsidRPr="00C121EA" w:rsidRDefault="00D016D0" w:rsidP="00E14D66">
      <w:pPr>
        <w:pStyle w:val="52"/>
        <w:shd w:val="clear" w:color="auto" w:fill="auto"/>
        <w:tabs>
          <w:tab w:val="left" w:pos="0"/>
          <w:tab w:val="left" w:pos="1210"/>
        </w:tabs>
        <w:spacing w:line="240" w:lineRule="auto"/>
        <w:ind w:right="23" w:firstLine="567"/>
        <w:jc w:val="both"/>
        <w:rPr>
          <w:color w:val="000000"/>
          <w:sz w:val="24"/>
          <w:szCs w:val="24"/>
        </w:rPr>
      </w:pPr>
      <w:r w:rsidRPr="00C121EA">
        <w:rPr>
          <w:color w:val="000000"/>
          <w:sz w:val="24"/>
          <w:szCs w:val="24"/>
        </w:rPr>
        <w:t>- объекты, изучаемые посредством направления запросов, сбора и анализа имеющейся информации о них в рамках экспертно-аналитического мероприятия</w:t>
      </w:r>
      <w:r w:rsidR="00586F45" w:rsidRPr="00C121EA">
        <w:rPr>
          <w:color w:val="000000"/>
          <w:sz w:val="24"/>
          <w:szCs w:val="24"/>
        </w:rPr>
        <w:t>.</w:t>
      </w:r>
    </w:p>
    <w:p w:rsidR="00586F45" w:rsidRPr="00C121EA" w:rsidRDefault="00586F45" w:rsidP="00E14D66">
      <w:pPr>
        <w:pStyle w:val="52"/>
        <w:shd w:val="clear" w:color="auto" w:fill="auto"/>
        <w:tabs>
          <w:tab w:val="left" w:pos="0"/>
          <w:tab w:val="left" w:pos="1210"/>
        </w:tabs>
        <w:spacing w:line="240" w:lineRule="auto"/>
        <w:ind w:right="23" w:firstLine="567"/>
        <w:jc w:val="both"/>
        <w:rPr>
          <w:color w:val="000000"/>
          <w:sz w:val="24"/>
          <w:szCs w:val="24"/>
        </w:rPr>
      </w:pPr>
      <w:r w:rsidRPr="00C121EA">
        <w:rPr>
          <w:color w:val="000000"/>
          <w:sz w:val="24"/>
          <w:szCs w:val="24"/>
        </w:rPr>
        <w:t xml:space="preserve">2.5. Экспертно-аналитическое  мероприятие проводится в соответствии с утвержденным  планом работы </w:t>
      </w:r>
      <w:r w:rsidR="00030393" w:rsidRPr="00C121EA">
        <w:rPr>
          <w:color w:val="000000"/>
          <w:sz w:val="24"/>
          <w:szCs w:val="24"/>
        </w:rPr>
        <w:t>КСП</w:t>
      </w:r>
      <w:r w:rsidR="000C19A8" w:rsidRPr="00C121EA">
        <w:rPr>
          <w:color w:val="000000"/>
          <w:sz w:val="24"/>
          <w:szCs w:val="24"/>
        </w:rPr>
        <w:t xml:space="preserve"> муниципального района на год.</w:t>
      </w:r>
    </w:p>
    <w:p w:rsidR="000C19A8" w:rsidRPr="00C121EA" w:rsidRDefault="000C19A8" w:rsidP="00E14D66">
      <w:pPr>
        <w:pStyle w:val="52"/>
        <w:shd w:val="clear" w:color="auto" w:fill="auto"/>
        <w:tabs>
          <w:tab w:val="left" w:pos="0"/>
          <w:tab w:val="left" w:pos="1210"/>
        </w:tabs>
        <w:spacing w:line="240" w:lineRule="auto"/>
        <w:ind w:right="23" w:firstLine="567"/>
        <w:jc w:val="both"/>
        <w:rPr>
          <w:color w:val="000000"/>
          <w:sz w:val="24"/>
          <w:szCs w:val="24"/>
        </w:rPr>
      </w:pPr>
      <w:r w:rsidRPr="00C121EA">
        <w:rPr>
          <w:color w:val="000000"/>
          <w:sz w:val="24"/>
          <w:szCs w:val="24"/>
        </w:rPr>
        <w:t>2.6.  Общую организацию экспертно-аналитического мероприятия осуществляет</w:t>
      </w:r>
      <w:r w:rsidR="003769DE" w:rsidRPr="00C121EA">
        <w:rPr>
          <w:color w:val="000000"/>
          <w:sz w:val="24"/>
          <w:szCs w:val="24"/>
        </w:rPr>
        <w:t xml:space="preserve"> руководитель </w:t>
      </w:r>
      <w:r w:rsidR="00552E8F" w:rsidRPr="00C121EA">
        <w:rPr>
          <w:color w:val="000000"/>
          <w:sz w:val="24"/>
          <w:szCs w:val="24"/>
        </w:rPr>
        <w:t xml:space="preserve"> экспертно-аналитического мероприятия, ответственный за его проведение.</w:t>
      </w:r>
    </w:p>
    <w:p w:rsidR="007E5AD4" w:rsidRPr="00C121EA" w:rsidRDefault="00552E8F" w:rsidP="00E14D66">
      <w:pPr>
        <w:pStyle w:val="52"/>
        <w:shd w:val="clear" w:color="auto" w:fill="auto"/>
        <w:tabs>
          <w:tab w:val="left" w:pos="0"/>
          <w:tab w:val="left" w:pos="1210"/>
        </w:tabs>
        <w:spacing w:line="240" w:lineRule="auto"/>
        <w:ind w:right="23" w:firstLine="567"/>
        <w:jc w:val="both"/>
        <w:rPr>
          <w:color w:val="000000"/>
          <w:sz w:val="24"/>
          <w:szCs w:val="24"/>
        </w:rPr>
      </w:pPr>
      <w:r w:rsidRPr="00C121EA">
        <w:rPr>
          <w:color w:val="000000"/>
          <w:sz w:val="24"/>
          <w:szCs w:val="24"/>
        </w:rPr>
        <w:t xml:space="preserve">2.7.   </w:t>
      </w:r>
      <w:r w:rsidR="00A84207" w:rsidRPr="00C121EA">
        <w:rPr>
          <w:color w:val="000000"/>
          <w:sz w:val="24"/>
          <w:szCs w:val="24"/>
        </w:rPr>
        <w:t xml:space="preserve">Процесс проведения экспертно-аналитического мероприятия включает три этапа: подготовку мероприятия, проведения мероприятия (с выходом на </w:t>
      </w:r>
      <w:r w:rsidR="007E5AD4" w:rsidRPr="00C121EA">
        <w:rPr>
          <w:color w:val="000000"/>
          <w:sz w:val="24"/>
          <w:szCs w:val="24"/>
        </w:rPr>
        <w:t xml:space="preserve">объект или без выхода) и оформление его результатов. </w:t>
      </w:r>
    </w:p>
    <w:p w:rsidR="00552E8F" w:rsidRPr="00C121EA" w:rsidRDefault="007E5AD4" w:rsidP="00E14D66">
      <w:pPr>
        <w:pStyle w:val="52"/>
        <w:shd w:val="clear" w:color="auto" w:fill="auto"/>
        <w:tabs>
          <w:tab w:val="left" w:pos="0"/>
          <w:tab w:val="left" w:pos="1210"/>
        </w:tabs>
        <w:spacing w:line="240" w:lineRule="auto"/>
        <w:ind w:right="23" w:firstLine="567"/>
        <w:jc w:val="both"/>
        <w:rPr>
          <w:color w:val="000000"/>
          <w:sz w:val="24"/>
          <w:szCs w:val="24"/>
        </w:rPr>
      </w:pPr>
      <w:r w:rsidRPr="00C121EA">
        <w:rPr>
          <w:color w:val="000000"/>
          <w:sz w:val="24"/>
          <w:szCs w:val="24"/>
        </w:rPr>
        <w:t xml:space="preserve"> </w:t>
      </w:r>
      <w:r w:rsidR="00552E8F" w:rsidRPr="00C121EA">
        <w:rPr>
          <w:color w:val="000000"/>
          <w:sz w:val="24"/>
          <w:szCs w:val="24"/>
        </w:rPr>
        <w:t xml:space="preserve"> </w:t>
      </w:r>
    </w:p>
    <w:p w:rsidR="00586F45" w:rsidRPr="00C121EA" w:rsidRDefault="00586F45" w:rsidP="00E14D66">
      <w:pPr>
        <w:pStyle w:val="52"/>
        <w:shd w:val="clear" w:color="auto" w:fill="auto"/>
        <w:tabs>
          <w:tab w:val="left" w:pos="0"/>
          <w:tab w:val="left" w:pos="1210"/>
        </w:tabs>
        <w:spacing w:line="240" w:lineRule="auto"/>
        <w:ind w:right="23" w:firstLine="567"/>
        <w:jc w:val="both"/>
        <w:rPr>
          <w:color w:val="000000"/>
          <w:sz w:val="24"/>
          <w:szCs w:val="24"/>
        </w:rPr>
      </w:pPr>
    </w:p>
    <w:p w:rsidR="00861E28" w:rsidRPr="00C121EA" w:rsidRDefault="00CD7F50" w:rsidP="00CD7F50">
      <w:pPr>
        <w:pStyle w:val="52"/>
        <w:shd w:val="clear" w:color="auto" w:fill="auto"/>
        <w:tabs>
          <w:tab w:val="left" w:pos="0"/>
          <w:tab w:val="left" w:pos="1210"/>
        </w:tabs>
        <w:spacing w:after="502" w:line="298" w:lineRule="exact"/>
        <w:ind w:right="20" w:firstLine="360"/>
        <w:rPr>
          <w:color w:val="000000"/>
          <w:sz w:val="24"/>
          <w:szCs w:val="24"/>
        </w:rPr>
      </w:pPr>
      <w:r w:rsidRPr="00C121EA">
        <w:rPr>
          <w:b/>
          <w:snapToGrid w:val="0"/>
          <w:sz w:val="24"/>
          <w:szCs w:val="24"/>
        </w:rPr>
        <w:t>3.</w:t>
      </w:r>
      <w:r w:rsidRPr="00C121EA">
        <w:rPr>
          <w:spacing w:val="-5"/>
          <w:sz w:val="24"/>
          <w:szCs w:val="24"/>
        </w:rPr>
        <w:t xml:space="preserve"> </w:t>
      </w:r>
      <w:r w:rsidR="00E77731" w:rsidRPr="00C121EA">
        <w:rPr>
          <w:b/>
          <w:spacing w:val="-5"/>
          <w:sz w:val="24"/>
          <w:szCs w:val="24"/>
        </w:rPr>
        <w:t>Подготовка экспертно-аналитического</w:t>
      </w:r>
      <w:r w:rsidR="00E77731" w:rsidRPr="00C121EA">
        <w:rPr>
          <w:spacing w:val="-5"/>
          <w:sz w:val="24"/>
          <w:szCs w:val="24"/>
        </w:rPr>
        <w:t xml:space="preserve"> </w:t>
      </w:r>
      <w:r w:rsidRPr="00C121EA">
        <w:rPr>
          <w:b/>
          <w:snapToGrid w:val="0"/>
          <w:sz w:val="24"/>
          <w:szCs w:val="24"/>
        </w:rPr>
        <w:t>мероприятия</w:t>
      </w:r>
    </w:p>
    <w:p w:rsidR="00861E28" w:rsidRPr="00C121EA" w:rsidRDefault="00651434" w:rsidP="001734DA">
      <w:pPr>
        <w:pStyle w:val="52"/>
        <w:shd w:val="clear" w:color="auto" w:fill="auto"/>
        <w:tabs>
          <w:tab w:val="left" w:pos="1018"/>
        </w:tabs>
        <w:spacing w:line="298" w:lineRule="exact"/>
        <w:ind w:right="20" w:firstLine="567"/>
        <w:jc w:val="both"/>
      </w:pPr>
      <w:r w:rsidRPr="00C121EA">
        <w:rPr>
          <w:color w:val="000000"/>
          <w:sz w:val="24"/>
          <w:szCs w:val="24"/>
        </w:rPr>
        <w:t xml:space="preserve">3.1. </w:t>
      </w:r>
      <w:r w:rsidR="00E77731" w:rsidRPr="00C121EA">
        <w:rPr>
          <w:color w:val="000000"/>
          <w:sz w:val="24"/>
          <w:szCs w:val="24"/>
        </w:rPr>
        <w:t>Подготовк</w:t>
      </w:r>
      <w:r w:rsidR="00261F93" w:rsidRPr="00C121EA">
        <w:rPr>
          <w:color w:val="000000"/>
          <w:sz w:val="24"/>
          <w:szCs w:val="24"/>
        </w:rPr>
        <w:t>а</w:t>
      </w:r>
      <w:r w:rsidR="00E77731" w:rsidRPr="00C121EA">
        <w:rPr>
          <w:color w:val="000000"/>
          <w:sz w:val="24"/>
          <w:szCs w:val="24"/>
        </w:rPr>
        <w:t xml:space="preserve"> </w:t>
      </w:r>
      <w:r w:rsidR="00261F93" w:rsidRPr="00C121EA">
        <w:rPr>
          <w:color w:val="000000"/>
          <w:sz w:val="24"/>
          <w:szCs w:val="24"/>
        </w:rPr>
        <w:t xml:space="preserve">экспертно-аналитического </w:t>
      </w:r>
      <w:r w:rsidR="00861E28" w:rsidRPr="00C121EA">
        <w:rPr>
          <w:color w:val="000000"/>
          <w:sz w:val="24"/>
          <w:szCs w:val="24"/>
        </w:rPr>
        <w:t xml:space="preserve">мероприятия включает </w:t>
      </w:r>
      <w:r w:rsidR="00261F93" w:rsidRPr="00C121EA">
        <w:rPr>
          <w:color w:val="000000"/>
          <w:sz w:val="24"/>
          <w:szCs w:val="24"/>
        </w:rPr>
        <w:t xml:space="preserve">осуществление </w:t>
      </w:r>
      <w:r w:rsidR="00861E28" w:rsidRPr="00C121EA">
        <w:rPr>
          <w:color w:val="000000"/>
          <w:sz w:val="24"/>
          <w:szCs w:val="24"/>
        </w:rPr>
        <w:t>следующи</w:t>
      </w:r>
      <w:r w:rsidR="00261F93" w:rsidRPr="00C121EA">
        <w:rPr>
          <w:color w:val="000000"/>
          <w:sz w:val="24"/>
          <w:szCs w:val="24"/>
        </w:rPr>
        <w:t>х</w:t>
      </w:r>
      <w:r w:rsidR="00861E28" w:rsidRPr="00C121EA">
        <w:rPr>
          <w:color w:val="000000"/>
          <w:sz w:val="24"/>
          <w:szCs w:val="24"/>
        </w:rPr>
        <w:t xml:space="preserve"> </w:t>
      </w:r>
      <w:r w:rsidR="00ED56BC" w:rsidRPr="00C121EA">
        <w:rPr>
          <w:color w:val="000000"/>
          <w:sz w:val="24"/>
          <w:szCs w:val="24"/>
        </w:rPr>
        <w:t>действий</w:t>
      </w:r>
      <w:r w:rsidR="00861E28" w:rsidRPr="00C121EA">
        <w:rPr>
          <w:color w:val="000000"/>
          <w:sz w:val="24"/>
          <w:szCs w:val="24"/>
        </w:rPr>
        <w:t>:</w:t>
      </w:r>
    </w:p>
    <w:p w:rsidR="00861E28" w:rsidRPr="00C121EA" w:rsidRDefault="00587BF6" w:rsidP="00587BF6">
      <w:pPr>
        <w:pStyle w:val="52"/>
        <w:shd w:val="clear" w:color="auto" w:fill="auto"/>
        <w:tabs>
          <w:tab w:val="left" w:pos="709"/>
        </w:tabs>
        <w:spacing w:line="298" w:lineRule="exact"/>
        <w:ind w:left="360" w:firstLine="0"/>
        <w:jc w:val="both"/>
      </w:pPr>
      <w:r w:rsidRPr="00C121EA">
        <w:rPr>
          <w:color w:val="000000"/>
          <w:sz w:val="24"/>
          <w:szCs w:val="24"/>
        </w:rPr>
        <w:t xml:space="preserve">- </w:t>
      </w:r>
      <w:r w:rsidR="00ED56BC" w:rsidRPr="00C121EA">
        <w:rPr>
          <w:color w:val="000000"/>
          <w:sz w:val="24"/>
          <w:szCs w:val="24"/>
        </w:rPr>
        <w:t xml:space="preserve"> </w:t>
      </w:r>
      <w:r w:rsidR="00BF4AEB" w:rsidRPr="00C121EA">
        <w:rPr>
          <w:color w:val="000000"/>
          <w:sz w:val="24"/>
          <w:szCs w:val="24"/>
        </w:rPr>
        <w:t xml:space="preserve">предварительное изучение темы и предмета </w:t>
      </w:r>
      <w:r w:rsidR="00861E28" w:rsidRPr="00C121EA">
        <w:rPr>
          <w:color w:val="000000"/>
          <w:sz w:val="24"/>
          <w:szCs w:val="24"/>
        </w:rPr>
        <w:t xml:space="preserve"> мероприяти</w:t>
      </w:r>
      <w:r w:rsidR="00BF4AEB" w:rsidRPr="00C121EA">
        <w:rPr>
          <w:color w:val="000000"/>
          <w:sz w:val="24"/>
          <w:szCs w:val="24"/>
        </w:rPr>
        <w:t>я</w:t>
      </w:r>
      <w:r w:rsidR="00861E28" w:rsidRPr="00C121EA">
        <w:rPr>
          <w:color w:val="000000"/>
          <w:sz w:val="24"/>
          <w:szCs w:val="24"/>
        </w:rPr>
        <w:t>;</w:t>
      </w:r>
    </w:p>
    <w:p w:rsidR="00861E28" w:rsidRPr="00C121EA" w:rsidRDefault="00587BF6" w:rsidP="00587BF6">
      <w:pPr>
        <w:pStyle w:val="52"/>
        <w:shd w:val="clear" w:color="auto" w:fill="auto"/>
        <w:tabs>
          <w:tab w:val="left" w:pos="709"/>
        </w:tabs>
        <w:spacing w:line="298" w:lineRule="exact"/>
        <w:ind w:left="360" w:firstLine="0"/>
        <w:jc w:val="both"/>
        <w:rPr>
          <w:color w:val="000000"/>
          <w:sz w:val="24"/>
          <w:szCs w:val="24"/>
        </w:rPr>
      </w:pPr>
      <w:r w:rsidRPr="00C121EA">
        <w:rPr>
          <w:color w:val="000000"/>
          <w:sz w:val="24"/>
          <w:szCs w:val="24"/>
        </w:rPr>
        <w:t xml:space="preserve">- </w:t>
      </w:r>
      <w:r w:rsidR="00ED56BC" w:rsidRPr="00C121EA">
        <w:rPr>
          <w:color w:val="000000"/>
          <w:sz w:val="24"/>
          <w:szCs w:val="24"/>
        </w:rPr>
        <w:t xml:space="preserve"> </w:t>
      </w:r>
      <w:r w:rsidR="00BF4AEB" w:rsidRPr="00C121EA">
        <w:rPr>
          <w:color w:val="000000"/>
          <w:sz w:val="24"/>
          <w:szCs w:val="24"/>
        </w:rPr>
        <w:t xml:space="preserve">определение масштаба и методики </w:t>
      </w:r>
      <w:r w:rsidR="00861E28" w:rsidRPr="00C121EA">
        <w:rPr>
          <w:color w:val="000000"/>
          <w:sz w:val="24"/>
          <w:szCs w:val="24"/>
        </w:rPr>
        <w:t>проведени</w:t>
      </w:r>
      <w:r w:rsidR="00BF4AEB" w:rsidRPr="00C121EA">
        <w:rPr>
          <w:color w:val="000000"/>
          <w:sz w:val="24"/>
          <w:szCs w:val="24"/>
        </w:rPr>
        <w:t>я</w:t>
      </w:r>
      <w:r w:rsidR="00861E28" w:rsidRPr="00C121EA">
        <w:rPr>
          <w:color w:val="000000"/>
          <w:sz w:val="24"/>
          <w:szCs w:val="24"/>
        </w:rPr>
        <w:t xml:space="preserve"> мероприятия</w:t>
      </w:r>
      <w:r w:rsidR="00E72AA5" w:rsidRPr="00C121EA">
        <w:rPr>
          <w:color w:val="000000"/>
          <w:sz w:val="24"/>
          <w:szCs w:val="24"/>
        </w:rPr>
        <w:t>.</w:t>
      </w:r>
    </w:p>
    <w:p w:rsidR="00ED56BC" w:rsidRPr="00C121EA" w:rsidRDefault="00E72AA5" w:rsidP="001734DA">
      <w:pPr>
        <w:pStyle w:val="52"/>
        <w:shd w:val="clear" w:color="auto" w:fill="auto"/>
        <w:tabs>
          <w:tab w:val="left" w:pos="709"/>
        </w:tabs>
        <w:spacing w:line="298" w:lineRule="exact"/>
        <w:ind w:firstLine="567"/>
        <w:jc w:val="both"/>
        <w:rPr>
          <w:color w:val="000000"/>
          <w:sz w:val="24"/>
          <w:szCs w:val="24"/>
        </w:rPr>
      </w:pPr>
      <w:r w:rsidRPr="00C121EA">
        <w:rPr>
          <w:color w:val="000000"/>
          <w:sz w:val="24"/>
          <w:szCs w:val="24"/>
        </w:rPr>
        <w:t>В</w:t>
      </w:r>
      <w:r w:rsidR="00ED56BC" w:rsidRPr="00C121EA">
        <w:rPr>
          <w:color w:val="000000"/>
          <w:sz w:val="24"/>
          <w:szCs w:val="24"/>
        </w:rPr>
        <w:t xml:space="preserve"> случае необходимости разработка и утверждение программы проведения </w:t>
      </w:r>
      <w:r w:rsidRPr="00C121EA">
        <w:rPr>
          <w:color w:val="000000"/>
          <w:sz w:val="24"/>
          <w:szCs w:val="24"/>
        </w:rPr>
        <w:t>экспертно-аналитического мероприятия</w:t>
      </w:r>
      <w:r w:rsidR="001734DA" w:rsidRPr="00C121EA">
        <w:rPr>
          <w:color w:val="000000"/>
          <w:sz w:val="24"/>
          <w:szCs w:val="24"/>
        </w:rPr>
        <w:t>.</w:t>
      </w:r>
    </w:p>
    <w:p w:rsidR="00C64445" w:rsidRPr="00C121EA" w:rsidRDefault="0026747C" w:rsidP="00390080">
      <w:pPr>
        <w:pStyle w:val="52"/>
        <w:shd w:val="clear" w:color="auto" w:fill="auto"/>
        <w:tabs>
          <w:tab w:val="left" w:pos="709"/>
        </w:tabs>
        <w:spacing w:line="298" w:lineRule="exact"/>
        <w:ind w:firstLine="567"/>
        <w:jc w:val="both"/>
        <w:rPr>
          <w:color w:val="000000"/>
          <w:sz w:val="24"/>
          <w:szCs w:val="24"/>
        </w:rPr>
      </w:pPr>
      <w:r w:rsidRPr="00C121EA">
        <w:rPr>
          <w:color w:val="000000"/>
          <w:sz w:val="24"/>
          <w:szCs w:val="24"/>
        </w:rPr>
        <w:t>В случае если предметом экспертно-аналитического мероприятия является анализ итогов контрольных мероприятий, мониторинг законодательства, экспертиза нормативных правовых актов, программа экспертно-аналитического мероприятия может не составляться.</w:t>
      </w:r>
    </w:p>
    <w:p w:rsidR="00861E28" w:rsidRPr="00C121EA" w:rsidRDefault="00390080" w:rsidP="00E14EC9">
      <w:pPr>
        <w:pStyle w:val="52"/>
        <w:shd w:val="clear" w:color="auto" w:fill="auto"/>
        <w:spacing w:line="298" w:lineRule="exact"/>
        <w:ind w:right="20" w:firstLine="426"/>
        <w:jc w:val="both"/>
        <w:rPr>
          <w:color w:val="000000"/>
          <w:sz w:val="24"/>
          <w:szCs w:val="24"/>
        </w:rPr>
      </w:pPr>
      <w:r w:rsidRPr="00C121EA">
        <w:rPr>
          <w:color w:val="000000"/>
          <w:sz w:val="24"/>
          <w:szCs w:val="24"/>
        </w:rPr>
        <w:t>3.2</w:t>
      </w:r>
      <w:r w:rsidR="00861E28" w:rsidRPr="00C121EA">
        <w:rPr>
          <w:color w:val="000000"/>
          <w:sz w:val="24"/>
          <w:szCs w:val="24"/>
        </w:rPr>
        <w:t>.</w:t>
      </w:r>
      <w:r w:rsidRPr="00C121EA">
        <w:rPr>
          <w:color w:val="000000"/>
          <w:sz w:val="24"/>
          <w:szCs w:val="24"/>
        </w:rPr>
        <w:t xml:space="preserve"> Программа проведения </w:t>
      </w:r>
      <w:r w:rsidR="004B7D0B" w:rsidRPr="00C121EA">
        <w:rPr>
          <w:color w:val="000000"/>
          <w:sz w:val="24"/>
          <w:szCs w:val="24"/>
        </w:rPr>
        <w:t>экспертно-аналитического мероприятия может включать в себя следующие разделы:</w:t>
      </w:r>
    </w:p>
    <w:p w:rsidR="004B7D0B" w:rsidRPr="00C121EA" w:rsidRDefault="004B7D0B" w:rsidP="00E14EC9">
      <w:pPr>
        <w:pStyle w:val="52"/>
        <w:shd w:val="clear" w:color="auto" w:fill="auto"/>
        <w:spacing w:line="298" w:lineRule="exact"/>
        <w:ind w:right="20" w:firstLine="426"/>
        <w:jc w:val="both"/>
        <w:rPr>
          <w:color w:val="000000"/>
          <w:sz w:val="24"/>
          <w:szCs w:val="24"/>
        </w:rPr>
      </w:pPr>
      <w:r w:rsidRPr="00C121EA">
        <w:rPr>
          <w:color w:val="000000"/>
          <w:sz w:val="24"/>
          <w:szCs w:val="24"/>
        </w:rPr>
        <w:t>-   основание для проведения экспертно-аналитического мероприятия</w:t>
      </w:r>
      <w:r w:rsidR="00DE0B55" w:rsidRPr="00C121EA">
        <w:rPr>
          <w:color w:val="000000"/>
          <w:sz w:val="24"/>
          <w:szCs w:val="24"/>
        </w:rPr>
        <w:t xml:space="preserve"> (пункт плана работы КСП муниципального района);</w:t>
      </w:r>
    </w:p>
    <w:p w:rsidR="00DE0B55" w:rsidRPr="00C121EA" w:rsidRDefault="00DE0B55" w:rsidP="00E14EC9">
      <w:pPr>
        <w:pStyle w:val="52"/>
        <w:shd w:val="clear" w:color="auto" w:fill="auto"/>
        <w:spacing w:line="298" w:lineRule="exact"/>
        <w:ind w:right="20" w:firstLine="426"/>
        <w:jc w:val="both"/>
        <w:rPr>
          <w:color w:val="000000"/>
          <w:sz w:val="24"/>
          <w:szCs w:val="24"/>
        </w:rPr>
      </w:pPr>
      <w:r w:rsidRPr="00C121EA">
        <w:rPr>
          <w:color w:val="000000"/>
          <w:sz w:val="24"/>
          <w:szCs w:val="24"/>
        </w:rPr>
        <w:t>-   цель (цели) экспертно-аналитического мероприятия</w:t>
      </w:r>
      <w:r w:rsidR="001F0758" w:rsidRPr="00C121EA">
        <w:rPr>
          <w:color w:val="000000"/>
          <w:sz w:val="24"/>
          <w:szCs w:val="24"/>
        </w:rPr>
        <w:t>;</w:t>
      </w:r>
    </w:p>
    <w:p w:rsidR="001F0758" w:rsidRPr="00C121EA" w:rsidRDefault="001F0758" w:rsidP="00E14EC9">
      <w:pPr>
        <w:pStyle w:val="52"/>
        <w:shd w:val="clear" w:color="auto" w:fill="auto"/>
        <w:spacing w:line="298" w:lineRule="exact"/>
        <w:ind w:right="20" w:firstLine="426"/>
        <w:jc w:val="both"/>
        <w:rPr>
          <w:color w:val="000000"/>
          <w:sz w:val="24"/>
          <w:szCs w:val="24"/>
        </w:rPr>
      </w:pPr>
      <w:r w:rsidRPr="00C121EA">
        <w:rPr>
          <w:color w:val="000000"/>
          <w:sz w:val="24"/>
          <w:szCs w:val="24"/>
        </w:rPr>
        <w:t>-   предмет экспертно-аналитического мероприятия;</w:t>
      </w:r>
    </w:p>
    <w:p w:rsidR="001F0758" w:rsidRPr="00C121EA" w:rsidRDefault="001F0758" w:rsidP="00E14EC9">
      <w:pPr>
        <w:pStyle w:val="52"/>
        <w:shd w:val="clear" w:color="auto" w:fill="auto"/>
        <w:spacing w:line="298" w:lineRule="exact"/>
        <w:ind w:right="20" w:firstLine="426"/>
        <w:jc w:val="both"/>
        <w:rPr>
          <w:color w:val="000000"/>
          <w:sz w:val="24"/>
          <w:szCs w:val="24"/>
        </w:rPr>
      </w:pPr>
      <w:r w:rsidRPr="00C121EA">
        <w:rPr>
          <w:color w:val="000000"/>
          <w:sz w:val="24"/>
          <w:szCs w:val="24"/>
        </w:rPr>
        <w:t>-   объект (объекты)</w:t>
      </w:r>
      <w:r w:rsidR="009F0CE2" w:rsidRPr="00C121EA">
        <w:rPr>
          <w:color w:val="000000"/>
          <w:sz w:val="24"/>
          <w:szCs w:val="24"/>
        </w:rPr>
        <w:t xml:space="preserve"> экспертно-аналитического мероприятия (при их наличии);</w:t>
      </w:r>
    </w:p>
    <w:p w:rsidR="009D0C3A" w:rsidRPr="00C121EA" w:rsidRDefault="009D0C3A" w:rsidP="00E14EC9">
      <w:pPr>
        <w:pStyle w:val="52"/>
        <w:shd w:val="clear" w:color="auto" w:fill="auto"/>
        <w:spacing w:line="298" w:lineRule="exact"/>
        <w:ind w:right="20" w:firstLine="426"/>
        <w:jc w:val="both"/>
        <w:rPr>
          <w:color w:val="000000"/>
          <w:sz w:val="24"/>
          <w:szCs w:val="24"/>
        </w:rPr>
      </w:pPr>
      <w:r w:rsidRPr="00C121EA">
        <w:rPr>
          <w:color w:val="000000"/>
          <w:sz w:val="24"/>
          <w:szCs w:val="24"/>
        </w:rPr>
        <w:t>-   исследуемый период деятельности</w:t>
      </w:r>
      <w:r w:rsidR="00C33B8F" w:rsidRPr="00C121EA">
        <w:rPr>
          <w:color w:val="000000"/>
          <w:sz w:val="24"/>
          <w:szCs w:val="24"/>
        </w:rPr>
        <w:t xml:space="preserve"> (если он указан в наименовании мероприятия);</w:t>
      </w:r>
    </w:p>
    <w:p w:rsidR="00C33B8F" w:rsidRPr="00C121EA" w:rsidRDefault="00C33B8F" w:rsidP="00E14EC9">
      <w:pPr>
        <w:pStyle w:val="52"/>
        <w:shd w:val="clear" w:color="auto" w:fill="auto"/>
        <w:spacing w:line="298" w:lineRule="exact"/>
        <w:ind w:right="20" w:firstLine="426"/>
        <w:jc w:val="both"/>
        <w:rPr>
          <w:color w:val="000000"/>
          <w:sz w:val="24"/>
          <w:szCs w:val="24"/>
        </w:rPr>
      </w:pPr>
      <w:r w:rsidRPr="00C121EA">
        <w:rPr>
          <w:color w:val="000000"/>
          <w:sz w:val="24"/>
          <w:szCs w:val="24"/>
        </w:rPr>
        <w:t xml:space="preserve">-   сроки начала и окончания проведения </w:t>
      </w:r>
      <w:r w:rsidR="004033ED" w:rsidRPr="00C121EA">
        <w:rPr>
          <w:color w:val="000000"/>
          <w:sz w:val="24"/>
          <w:szCs w:val="24"/>
        </w:rPr>
        <w:t>экспертно-аналитического мероприятия;</w:t>
      </w:r>
    </w:p>
    <w:p w:rsidR="004E4D24" w:rsidRPr="00C121EA" w:rsidRDefault="004E4D24" w:rsidP="00E14EC9">
      <w:pPr>
        <w:pStyle w:val="52"/>
        <w:shd w:val="clear" w:color="auto" w:fill="auto"/>
        <w:spacing w:line="298" w:lineRule="exact"/>
        <w:ind w:right="20" w:firstLine="426"/>
        <w:jc w:val="both"/>
        <w:rPr>
          <w:color w:val="000000"/>
          <w:sz w:val="24"/>
          <w:szCs w:val="24"/>
        </w:rPr>
      </w:pPr>
      <w:r w:rsidRPr="00C121EA">
        <w:rPr>
          <w:color w:val="000000"/>
          <w:sz w:val="24"/>
          <w:szCs w:val="24"/>
        </w:rPr>
        <w:t>-   вопросы экспертно-аналитического мероприятия</w:t>
      </w:r>
    </w:p>
    <w:p w:rsidR="00E868DF" w:rsidRPr="00C121EA" w:rsidRDefault="00E868DF" w:rsidP="00E14EC9">
      <w:pPr>
        <w:pStyle w:val="52"/>
        <w:shd w:val="clear" w:color="auto" w:fill="auto"/>
        <w:spacing w:line="298" w:lineRule="exact"/>
        <w:ind w:right="20" w:firstLine="426"/>
        <w:jc w:val="both"/>
        <w:rPr>
          <w:color w:val="000000"/>
          <w:sz w:val="24"/>
          <w:szCs w:val="24"/>
        </w:rPr>
      </w:pPr>
      <w:r w:rsidRPr="00C121EA">
        <w:rPr>
          <w:color w:val="000000"/>
          <w:sz w:val="24"/>
          <w:szCs w:val="24"/>
        </w:rPr>
        <w:t xml:space="preserve">(форма программы проведения </w:t>
      </w:r>
      <w:r w:rsidR="00E27805" w:rsidRPr="00C121EA">
        <w:rPr>
          <w:color w:val="000000"/>
          <w:sz w:val="24"/>
          <w:szCs w:val="24"/>
        </w:rPr>
        <w:t>экспертно-аналитического мероприятия приведена в приложении № 1).</w:t>
      </w:r>
    </w:p>
    <w:p w:rsidR="00522A65" w:rsidRPr="00C121EA" w:rsidRDefault="00522A65" w:rsidP="00E14EC9">
      <w:pPr>
        <w:pStyle w:val="52"/>
        <w:shd w:val="clear" w:color="auto" w:fill="auto"/>
        <w:spacing w:line="298" w:lineRule="exact"/>
        <w:ind w:right="20" w:firstLine="426"/>
        <w:jc w:val="both"/>
        <w:rPr>
          <w:color w:val="000000"/>
          <w:sz w:val="24"/>
          <w:szCs w:val="24"/>
        </w:rPr>
      </w:pPr>
      <w:r w:rsidRPr="00C121EA">
        <w:rPr>
          <w:color w:val="000000"/>
          <w:sz w:val="24"/>
          <w:szCs w:val="24"/>
        </w:rPr>
        <w:t>3.3. В процессе проведения экспертно-аналитического мероприятия в его программу могут быть внесены изменения.</w:t>
      </w:r>
    </w:p>
    <w:p w:rsidR="00522A65" w:rsidRPr="00C121EA" w:rsidRDefault="00CC0822" w:rsidP="00E14EC9">
      <w:pPr>
        <w:pStyle w:val="52"/>
        <w:shd w:val="clear" w:color="auto" w:fill="auto"/>
        <w:spacing w:line="298" w:lineRule="exact"/>
        <w:ind w:right="20" w:firstLine="426"/>
        <w:jc w:val="both"/>
        <w:rPr>
          <w:color w:val="000000"/>
          <w:sz w:val="24"/>
          <w:szCs w:val="24"/>
        </w:rPr>
      </w:pPr>
      <w:r w:rsidRPr="00C121EA">
        <w:rPr>
          <w:color w:val="000000"/>
          <w:sz w:val="24"/>
          <w:szCs w:val="24"/>
        </w:rPr>
        <w:lastRenderedPageBreak/>
        <w:t>3.4. К проведению экспертно-аналитического мероприятия могут привлекаться, при необходимости, специалисты</w:t>
      </w:r>
      <w:r w:rsidR="0026747C" w:rsidRPr="00C121EA">
        <w:rPr>
          <w:color w:val="000000"/>
          <w:sz w:val="24"/>
          <w:szCs w:val="24"/>
        </w:rPr>
        <w:t xml:space="preserve">, </w:t>
      </w:r>
      <w:r w:rsidR="00B530EF" w:rsidRPr="00C121EA">
        <w:rPr>
          <w:color w:val="000000"/>
          <w:sz w:val="24"/>
          <w:szCs w:val="24"/>
        </w:rPr>
        <w:t>органов прокуратуры, иных правоохранительных, надзорных и контрольных органов РФ</w:t>
      </w:r>
      <w:r w:rsidR="00BC465F" w:rsidRPr="00C121EA">
        <w:rPr>
          <w:color w:val="000000"/>
          <w:sz w:val="24"/>
          <w:szCs w:val="24"/>
        </w:rPr>
        <w:t xml:space="preserve"> и иных  специализированных организаций, в порядке определенным стандартом КСП муниципального района </w:t>
      </w:r>
      <w:r w:rsidRPr="00C121EA">
        <w:rPr>
          <w:color w:val="000000"/>
          <w:sz w:val="24"/>
          <w:szCs w:val="24"/>
        </w:rPr>
        <w:t xml:space="preserve"> </w:t>
      </w:r>
      <w:r w:rsidR="0026747C" w:rsidRPr="00C121EA">
        <w:rPr>
          <w:color w:val="000000"/>
          <w:sz w:val="24"/>
          <w:szCs w:val="24"/>
        </w:rPr>
        <w:t>СВФК-1.</w:t>
      </w:r>
    </w:p>
    <w:p w:rsidR="00730BC6" w:rsidRPr="00C121EA" w:rsidRDefault="00730BC6" w:rsidP="00E14EC9">
      <w:pPr>
        <w:pStyle w:val="52"/>
        <w:shd w:val="clear" w:color="auto" w:fill="auto"/>
        <w:spacing w:line="298" w:lineRule="exact"/>
        <w:ind w:right="20" w:firstLine="426"/>
        <w:jc w:val="both"/>
        <w:rPr>
          <w:color w:val="000000"/>
          <w:sz w:val="24"/>
          <w:szCs w:val="24"/>
        </w:rPr>
      </w:pPr>
    </w:p>
    <w:p w:rsidR="00F02402" w:rsidRPr="00C121EA" w:rsidRDefault="00F02402" w:rsidP="00E55798">
      <w:pPr>
        <w:pStyle w:val="37"/>
        <w:keepNext/>
        <w:keepLines/>
        <w:numPr>
          <w:ilvl w:val="0"/>
          <w:numId w:val="13"/>
        </w:numPr>
        <w:shd w:val="clear" w:color="auto" w:fill="auto"/>
        <w:tabs>
          <w:tab w:val="left" w:pos="274"/>
        </w:tabs>
        <w:spacing w:before="0" w:after="190" w:line="270" w:lineRule="exact"/>
        <w:rPr>
          <w:sz w:val="24"/>
          <w:szCs w:val="24"/>
        </w:rPr>
      </w:pPr>
      <w:bookmarkStart w:id="1" w:name="bookmark6"/>
      <w:bookmarkStart w:id="2" w:name="bookmark7"/>
      <w:r w:rsidRPr="00C121EA">
        <w:rPr>
          <w:color w:val="000000"/>
          <w:sz w:val="24"/>
          <w:szCs w:val="24"/>
        </w:rPr>
        <w:t>П</w:t>
      </w:r>
      <w:r w:rsidR="00184D59" w:rsidRPr="00C121EA">
        <w:rPr>
          <w:color w:val="000000"/>
          <w:sz w:val="24"/>
          <w:szCs w:val="24"/>
        </w:rPr>
        <w:t>роведение и оформление результатов</w:t>
      </w:r>
      <w:r w:rsidR="00B670C4" w:rsidRPr="00C121EA">
        <w:rPr>
          <w:color w:val="000000"/>
          <w:sz w:val="24"/>
          <w:szCs w:val="24"/>
        </w:rPr>
        <w:t xml:space="preserve"> экспертно-аналитического</w:t>
      </w:r>
      <w:r w:rsidRPr="00C121EA">
        <w:rPr>
          <w:color w:val="000000"/>
          <w:sz w:val="24"/>
          <w:szCs w:val="24"/>
        </w:rPr>
        <w:t xml:space="preserve"> мероприятия</w:t>
      </w:r>
      <w:bookmarkEnd w:id="1"/>
      <w:bookmarkEnd w:id="2"/>
    </w:p>
    <w:p w:rsidR="007B6A80" w:rsidRPr="00C121EA" w:rsidRDefault="00FB3BCE" w:rsidP="0063119E">
      <w:pPr>
        <w:pStyle w:val="52"/>
        <w:numPr>
          <w:ilvl w:val="1"/>
          <w:numId w:val="13"/>
        </w:numPr>
        <w:shd w:val="clear" w:color="auto" w:fill="auto"/>
        <w:tabs>
          <w:tab w:val="left" w:pos="993"/>
        </w:tabs>
        <w:spacing w:line="298" w:lineRule="exact"/>
        <w:ind w:left="0" w:right="20" w:firstLine="426"/>
        <w:jc w:val="both"/>
      </w:pPr>
      <w:r w:rsidRPr="00C121EA">
        <w:rPr>
          <w:color w:val="000000"/>
          <w:sz w:val="24"/>
          <w:szCs w:val="24"/>
        </w:rPr>
        <w:t>Сроки проведения экспертно-аналитического мероприятия, представления заключения о его результатах</w:t>
      </w:r>
      <w:r w:rsidR="007B6A80" w:rsidRPr="00C121EA">
        <w:rPr>
          <w:color w:val="000000"/>
          <w:sz w:val="24"/>
          <w:szCs w:val="24"/>
        </w:rPr>
        <w:t xml:space="preserve">  указываются  в поручении председателя КСП муниципального района</w:t>
      </w:r>
      <w:r w:rsidR="0063119E" w:rsidRPr="00C121EA">
        <w:rPr>
          <w:color w:val="000000"/>
          <w:sz w:val="24"/>
          <w:szCs w:val="24"/>
        </w:rPr>
        <w:t>.</w:t>
      </w:r>
    </w:p>
    <w:p w:rsidR="00891FDD" w:rsidRPr="00C121EA" w:rsidRDefault="00891FDD" w:rsidP="00891FDD">
      <w:pPr>
        <w:pStyle w:val="52"/>
        <w:shd w:val="clear" w:color="auto" w:fill="auto"/>
        <w:tabs>
          <w:tab w:val="left" w:pos="993"/>
        </w:tabs>
        <w:spacing w:line="298" w:lineRule="exact"/>
        <w:ind w:right="20" w:firstLine="426"/>
        <w:jc w:val="both"/>
        <w:rPr>
          <w:color w:val="000000"/>
          <w:sz w:val="24"/>
          <w:szCs w:val="24"/>
        </w:rPr>
      </w:pPr>
      <w:r w:rsidRPr="00C121EA">
        <w:t xml:space="preserve">При проведении </w:t>
      </w:r>
      <w:r w:rsidRPr="00C121EA">
        <w:rPr>
          <w:color w:val="000000"/>
          <w:sz w:val="24"/>
          <w:szCs w:val="24"/>
        </w:rPr>
        <w:t>экспертно-аналитического мероприятия следует руководствоваться тем, что оно должно быть:</w:t>
      </w:r>
    </w:p>
    <w:p w:rsidR="00891FDD" w:rsidRPr="00C121EA" w:rsidRDefault="00891FDD" w:rsidP="00891FDD">
      <w:pPr>
        <w:pStyle w:val="52"/>
        <w:shd w:val="clear" w:color="auto" w:fill="auto"/>
        <w:tabs>
          <w:tab w:val="left" w:pos="993"/>
        </w:tabs>
        <w:spacing w:line="298" w:lineRule="exact"/>
        <w:ind w:right="20" w:firstLine="426"/>
        <w:jc w:val="both"/>
        <w:rPr>
          <w:color w:val="000000"/>
          <w:sz w:val="24"/>
          <w:szCs w:val="24"/>
        </w:rPr>
      </w:pPr>
      <w:r w:rsidRPr="00C121EA">
        <w:rPr>
          <w:color w:val="000000"/>
          <w:sz w:val="24"/>
          <w:szCs w:val="24"/>
        </w:rPr>
        <w:t>-   объективным, то есть осуществляться с использованием обоснованных фактических доку</w:t>
      </w:r>
      <w:r w:rsidR="002E0BB9" w:rsidRPr="00C121EA">
        <w:rPr>
          <w:color w:val="000000"/>
          <w:sz w:val="24"/>
          <w:szCs w:val="24"/>
        </w:rPr>
        <w:t>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:rsidR="009538A1" w:rsidRPr="00C121EA" w:rsidRDefault="009538A1" w:rsidP="00891FDD">
      <w:pPr>
        <w:pStyle w:val="52"/>
        <w:shd w:val="clear" w:color="auto" w:fill="auto"/>
        <w:tabs>
          <w:tab w:val="left" w:pos="993"/>
        </w:tabs>
        <w:spacing w:line="298" w:lineRule="exact"/>
        <w:ind w:right="20" w:firstLine="426"/>
        <w:jc w:val="both"/>
        <w:rPr>
          <w:color w:val="000000"/>
          <w:sz w:val="24"/>
          <w:szCs w:val="24"/>
        </w:rPr>
      </w:pPr>
      <w:r w:rsidRPr="00C121EA">
        <w:rPr>
          <w:color w:val="000000"/>
          <w:sz w:val="24"/>
          <w:szCs w:val="24"/>
        </w:rPr>
        <w:t>-   системным, то есть представлять собой комплекс экспертно-аналитических действий</w:t>
      </w:r>
      <w:r w:rsidR="00C61157" w:rsidRPr="00C121EA">
        <w:rPr>
          <w:color w:val="000000"/>
          <w:sz w:val="24"/>
          <w:szCs w:val="24"/>
        </w:rPr>
        <w:t>, взаимоувязанных по срокам, охвату вопросов, анализируемым показателям, приемам и методам;</w:t>
      </w:r>
    </w:p>
    <w:p w:rsidR="0063119E" w:rsidRPr="00C121EA" w:rsidRDefault="00C61157" w:rsidP="00E35A73">
      <w:pPr>
        <w:pStyle w:val="52"/>
        <w:shd w:val="clear" w:color="auto" w:fill="auto"/>
        <w:tabs>
          <w:tab w:val="left" w:pos="993"/>
        </w:tabs>
        <w:spacing w:line="298" w:lineRule="exact"/>
        <w:ind w:right="20" w:firstLine="426"/>
        <w:jc w:val="both"/>
      </w:pPr>
      <w:r w:rsidRPr="00C121EA">
        <w:rPr>
          <w:color w:val="000000"/>
          <w:sz w:val="24"/>
          <w:szCs w:val="24"/>
        </w:rPr>
        <w:t>-   результативным, то есть его итоги должны</w:t>
      </w:r>
      <w:r w:rsidR="00376093" w:rsidRPr="00C121EA">
        <w:rPr>
          <w:color w:val="000000"/>
          <w:sz w:val="24"/>
          <w:szCs w:val="24"/>
        </w:rPr>
        <w:t xml:space="preserve"> обеспечить возможность подготовки выводов, предложений и рекомендаций по предмету мероприятия.</w:t>
      </w:r>
    </w:p>
    <w:p w:rsidR="00B76D0F" w:rsidRPr="00C121EA" w:rsidRDefault="00676085" w:rsidP="006F241C">
      <w:pPr>
        <w:pStyle w:val="52"/>
        <w:shd w:val="clear" w:color="auto" w:fill="auto"/>
        <w:tabs>
          <w:tab w:val="left" w:pos="1234"/>
        </w:tabs>
        <w:spacing w:line="298" w:lineRule="exact"/>
        <w:ind w:right="20" w:firstLine="426"/>
        <w:jc w:val="both"/>
        <w:rPr>
          <w:color w:val="000000"/>
          <w:sz w:val="24"/>
          <w:szCs w:val="24"/>
        </w:rPr>
      </w:pPr>
      <w:r w:rsidRPr="00C121EA">
        <w:rPr>
          <w:color w:val="000000"/>
          <w:sz w:val="24"/>
          <w:szCs w:val="24"/>
        </w:rPr>
        <w:t>4.</w:t>
      </w:r>
      <w:r w:rsidR="00E35A73" w:rsidRPr="00C121EA">
        <w:rPr>
          <w:color w:val="000000"/>
          <w:sz w:val="24"/>
          <w:szCs w:val="24"/>
        </w:rPr>
        <w:t>2</w:t>
      </w:r>
      <w:r w:rsidRPr="00C121EA">
        <w:rPr>
          <w:color w:val="000000"/>
          <w:sz w:val="24"/>
          <w:szCs w:val="24"/>
        </w:rPr>
        <w:t>.</w:t>
      </w:r>
      <w:r w:rsidR="00E35A73" w:rsidRPr="00C121EA">
        <w:rPr>
          <w:color w:val="000000"/>
          <w:sz w:val="24"/>
          <w:szCs w:val="24"/>
        </w:rPr>
        <w:t xml:space="preserve"> Результаты экспертно-аналитического мероприятия оформляются в виде заключения КСП муниципаль</w:t>
      </w:r>
      <w:r w:rsidR="00B76D0F" w:rsidRPr="00C121EA">
        <w:rPr>
          <w:color w:val="000000"/>
          <w:sz w:val="24"/>
          <w:szCs w:val="24"/>
        </w:rPr>
        <w:t>ного района.</w:t>
      </w:r>
    </w:p>
    <w:p w:rsidR="00F02402" w:rsidRPr="00C121EA" w:rsidRDefault="00B76D0F" w:rsidP="006F241C">
      <w:pPr>
        <w:pStyle w:val="52"/>
        <w:shd w:val="clear" w:color="auto" w:fill="auto"/>
        <w:tabs>
          <w:tab w:val="left" w:pos="1234"/>
        </w:tabs>
        <w:spacing w:line="298" w:lineRule="exact"/>
        <w:ind w:right="20" w:firstLine="426"/>
        <w:jc w:val="both"/>
        <w:rPr>
          <w:sz w:val="24"/>
          <w:szCs w:val="24"/>
        </w:rPr>
      </w:pPr>
      <w:r w:rsidRPr="00C121EA">
        <w:rPr>
          <w:sz w:val="24"/>
          <w:szCs w:val="24"/>
        </w:rPr>
        <w:t>Заключение КСП муниципального района должно иметь следующие разделы:</w:t>
      </w:r>
    </w:p>
    <w:p w:rsidR="00B76D0F" w:rsidRPr="00C121EA" w:rsidRDefault="00B76D0F" w:rsidP="006F241C">
      <w:pPr>
        <w:pStyle w:val="52"/>
        <w:shd w:val="clear" w:color="auto" w:fill="auto"/>
        <w:tabs>
          <w:tab w:val="left" w:pos="1234"/>
        </w:tabs>
        <w:spacing w:line="298" w:lineRule="exact"/>
        <w:ind w:right="20" w:firstLine="426"/>
        <w:jc w:val="both"/>
        <w:rPr>
          <w:color w:val="000000"/>
          <w:sz w:val="24"/>
          <w:szCs w:val="24"/>
        </w:rPr>
      </w:pPr>
      <w:r w:rsidRPr="00C121EA">
        <w:rPr>
          <w:sz w:val="24"/>
          <w:szCs w:val="24"/>
        </w:rPr>
        <w:t xml:space="preserve">-   исходные данные об экспертно-аналитическом мероприятии, где указываются: основание для </w:t>
      </w:r>
      <w:r w:rsidR="0065583B" w:rsidRPr="00C121EA">
        <w:rPr>
          <w:sz w:val="24"/>
          <w:szCs w:val="24"/>
        </w:rPr>
        <w:t>проведения</w:t>
      </w:r>
      <w:r w:rsidR="00C50185" w:rsidRPr="00C121EA">
        <w:rPr>
          <w:sz w:val="24"/>
          <w:szCs w:val="24"/>
        </w:rPr>
        <w:t xml:space="preserve"> мероприятия, цель и вопросы мероприятия, объект (объекты) </w:t>
      </w:r>
      <w:r w:rsidR="00C50185" w:rsidRPr="00C121EA">
        <w:rPr>
          <w:color w:val="000000"/>
          <w:sz w:val="24"/>
          <w:szCs w:val="24"/>
        </w:rPr>
        <w:t>экспертно-аналитического мероприятия</w:t>
      </w:r>
      <w:r w:rsidR="00B50BBC" w:rsidRPr="00C121EA">
        <w:rPr>
          <w:color w:val="000000"/>
          <w:sz w:val="24"/>
          <w:szCs w:val="24"/>
        </w:rPr>
        <w:t xml:space="preserve"> (при его (их) наличии), исследуемый период деятельности (если он не указан в наименовании мероприятия), срок проведения экспертно-аналитического мероприятия</w:t>
      </w:r>
      <w:r w:rsidR="0065583B" w:rsidRPr="00C121EA">
        <w:rPr>
          <w:color w:val="000000"/>
          <w:sz w:val="24"/>
          <w:szCs w:val="24"/>
        </w:rPr>
        <w:t>;</w:t>
      </w:r>
    </w:p>
    <w:p w:rsidR="0065583B" w:rsidRPr="00C121EA" w:rsidRDefault="0065583B" w:rsidP="006F241C">
      <w:pPr>
        <w:pStyle w:val="52"/>
        <w:shd w:val="clear" w:color="auto" w:fill="auto"/>
        <w:tabs>
          <w:tab w:val="left" w:pos="1234"/>
        </w:tabs>
        <w:spacing w:line="298" w:lineRule="exact"/>
        <w:ind w:right="20" w:firstLine="426"/>
        <w:jc w:val="both"/>
        <w:rPr>
          <w:color w:val="000000"/>
          <w:sz w:val="24"/>
          <w:szCs w:val="24"/>
        </w:rPr>
      </w:pPr>
      <w:r w:rsidRPr="00C121EA">
        <w:rPr>
          <w:color w:val="000000"/>
          <w:sz w:val="24"/>
          <w:szCs w:val="24"/>
        </w:rPr>
        <w:t xml:space="preserve">-   результаты экспертно-аналитического мероприятия, в которых отражаются содержание проведенных анализа, мониторинга, оценки и экспертизы в соответствии с представленными целями и предметом мероприятия, даются ответы на вопросы его программы, указываются выявленные </w:t>
      </w:r>
      <w:r w:rsidR="00BE7910" w:rsidRPr="00C121EA">
        <w:rPr>
          <w:color w:val="000000"/>
          <w:sz w:val="24"/>
          <w:szCs w:val="24"/>
        </w:rPr>
        <w:t>проблемы, причины их возникновения и последствия для бюджетной системы Слюдянского района и муниципальной собственности;</w:t>
      </w:r>
    </w:p>
    <w:p w:rsidR="00DE7FE4" w:rsidRPr="00C121EA" w:rsidRDefault="00643075" w:rsidP="006F241C">
      <w:pPr>
        <w:pStyle w:val="52"/>
        <w:shd w:val="clear" w:color="auto" w:fill="auto"/>
        <w:tabs>
          <w:tab w:val="left" w:pos="1234"/>
        </w:tabs>
        <w:spacing w:line="298" w:lineRule="exact"/>
        <w:ind w:right="20" w:firstLine="426"/>
        <w:jc w:val="both"/>
        <w:rPr>
          <w:color w:val="000000"/>
          <w:sz w:val="24"/>
          <w:szCs w:val="24"/>
        </w:rPr>
      </w:pPr>
      <w:r w:rsidRPr="00C121EA">
        <w:rPr>
          <w:color w:val="000000"/>
          <w:sz w:val="24"/>
          <w:szCs w:val="24"/>
        </w:rPr>
        <w:t>-   выводы, в которых в обобщенной форме отражаются итоговые оценки вопросов и проблем, рассмотренных в соответствии с программой экспертно-аналитического мероприятия</w:t>
      </w:r>
      <w:r w:rsidR="00DE7FE4" w:rsidRPr="00C121EA">
        <w:rPr>
          <w:color w:val="000000"/>
          <w:sz w:val="24"/>
          <w:szCs w:val="24"/>
        </w:rPr>
        <w:t>;</w:t>
      </w:r>
    </w:p>
    <w:p w:rsidR="00807E72" w:rsidRPr="00C121EA" w:rsidRDefault="00DE7FE4" w:rsidP="006F241C">
      <w:pPr>
        <w:pStyle w:val="52"/>
        <w:shd w:val="clear" w:color="auto" w:fill="auto"/>
        <w:tabs>
          <w:tab w:val="left" w:pos="1234"/>
        </w:tabs>
        <w:spacing w:line="298" w:lineRule="exact"/>
        <w:ind w:right="20" w:firstLine="426"/>
        <w:jc w:val="both"/>
        <w:rPr>
          <w:color w:val="000000"/>
          <w:sz w:val="24"/>
          <w:szCs w:val="24"/>
        </w:rPr>
      </w:pPr>
      <w:r w:rsidRPr="00C121EA">
        <w:rPr>
          <w:color w:val="000000"/>
          <w:sz w:val="24"/>
          <w:szCs w:val="24"/>
        </w:rPr>
        <w:t>-   предложения, которые должны основываться на выводах и предусматривать меры, направленные на решение проблем, выявленных по результатам экспертно-аналитического мероприятия</w:t>
      </w:r>
      <w:r w:rsidR="00807E72" w:rsidRPr="00C121EA">
        <w:rPr>
          <w:color w:val="000000"/>
          <w:sz w:val="24"/>
          <w:szCs w:val="24"/>
        </w:rPr>
        <w:t>.</w:t>
      </w:r>
    </w:p>
    <w:p w:rsidR="00BE7910" w:rsidRPr="00C121EA" w:rsidRDefault="00807E72" w:rsidP="006F241C">
      <w:pPr>
        <w:pStyle w:val="52"/>
        <w:shd w:val="clear" w:color="auto" w:fill="auto"/>
        <w:tabs>
          <w:tab w:val="left" w:pos="1234"/>
        </w:tabs>
        <w:spacing w:line="298" w:lineRule="exact"/>
        <w:ind w:right="20" w:firstLine="426"/>
        <w:jc w:val="both"/>
        <w:rPr>
          <w:sz w:val="24"/>
          <w:szCs w:val="24"/>
        </w:rPr>
      </w:pPr>
      <w:r w:rsidRPr="00C121EA">
        <w:rPr>
          <w:color w:val="000000"/>
          <w:sz w:val="24"/>
          <w:szCs w:val="24"/>
        </w:rPr>
        <w:t>(Форма заключения КСП области приведена в приложении № 2).</w:t>
      </w:r>
    </w:p>
    <w:p w:rsidR="00073DA7" w:rsidRPr="00C121EA" w:rsidRDefault="00F35B9F" w:rsidP="00F35B9F">
      <w:pPr>
        <w:pStyle w:val="52"/>
        <w:shd w:val="clear" w:color="auto" w:fill="auto"/>
        <w:tabs>
          <w:tab w:val="left" w:pos="126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  <w:r w:rsidRPr="00C121EA">
        <w:rPr>
          <w:color w:val="000000"/>
          <w:sz w:val="24"/>
          <w:szCs w:val="24"/>
        </w:rPr>
        <w:t>4.</w:t>
      </w:r>
      <w:r w:rsidR="00807E72" w:rsidRPr="00C121EA">
        <w:rPr>
          <w:color w:val="000000"/>
          <w:sz w:val="24"/>
          <w:szCs w:val="24"/>
        </w:rPr>
        <w:t>3</w:t>
      </w:r>
      <w:r w:rsidRPr="00C121EA">
        <w:rPr>
          <w:color w:val="000000"/>
          <w:sz w:val="24"/>
          <w:szCs w:val="24"/>
        </w:rPr>
        <w:t>.</w:t>
      </w:r>
      <w:r w:rsidR="00807E72" w:rsidRPr="00C121EA">
        <w:rPr>
          <w:color w:val="000000"/>
          <w:sz w:val="24"/>
          <w:szCs w:val="24"/>
        </w:rPr>
        <w:t>Подготовку</w:t>
      </w:r>
      <w:r w:rsidR="007C3400" w:rsidRPr="00C121EA">
        <w:rPr>
          <w:color w:val="000000"/>
          <w:sz w:val="24"/>
          <w:szCs w:val="24"/>
        </w:rPr>
        <w:t xml:space="preserve"> проекта заключения осуществляет</w:t>
      </w:r>
      <w:r w:rsidR="00073DA7" w:rsidRPr="00C121EA">
        <w:rPr>
          <w:color w:val="000000"/>
          <w:sz w:val="24"/>
          <w:szCs w:val="24"/>
        </w:rPr>
        <w:t xml:space="preserve"> и подписывает </w:t>
      </w:r>
      <w:r w:rsidR="007C3400" w:rsidRPr="00C121EA">
        <w:rPr>
          <w:color w:val="000000"/>
          <w:sz w:val="24"/>
          <w:szCs w:val="24"/>
        </w:rPr>
        <w:t>руководитель экспертно-аналитического мероприятия</w:t>
      </w:r>
      <w:r w:rsidR="00073DA7" w:rsidRPr="00C121EA">
        <w:rPr>
          <w:color w:val="000000"/>
          <w:sz w:val="24"/>
          <w:szCs w:val="24"/>
        </w:rPr>
        <w:t>, после чего утверждается председателем КСП муниципального района</w:t>
      </w:r>
    </w:p>
    <w:p w:rsidR="00F02402" w:rsidRPr="00C121EA" w:rsidRDefault="000129D2" w:rsidP="000129D2">
      <w:pPr>
        <w:pStyle w:val="52"/>
        <w:shd w:val="clear" w:color="auto" w:fill="auto"/>
        <w:tabs>
          <w:tab w:val="left" w:pos="1268"/>
        </w:tabs>
        <w:spacing w:line="298" w:lineRule="exact"/>
        <w:ind w:right="60" w:firstLine="426"/>
        <w:jc w:val="both"/>
      </w:pPr>
      <w:r w:rsidRPr="00C121EA">
        <w:rPr>
          <w:color w:val="000000"/>
          <w:sz w:val="24"/>
          <w:szCs w:val="24"/>
        </w:rPr>
        <w:t>4.</w:t>
      </w:r>
      <w:r w:rsidR="00BE3B7C" w:rsidRPr="00C121EA">
        <w:rPr>
          <w:color w:val="000000"/>
          <w:sz w:val="24"/>
          <w:szCs w:val="24"/>
        </w:rPr>
        <w:t>4</w:t>
      </w:r>
      <w:r w:rsidRPr="00C121EA">
        <w:rPr>
          <w:color w:val="000000"/>
          <w:sz w:val="24"/>
          <w:szCs w:val="24"/>
        </w:rPr>
        <w:t>.</w:t>
      </w:r>
      <w:r w:rsidR="00BE3B7C" w:rsidRPr="00C121EA">
        <w:rPr>
          <w:color w:val="000000"/>
          <w:sz w:val="24"/>
          <w:szCs w:val="24"/>
        </w:rPr>
        <w:t xml:space="preserve"> При необходимости направления</w:t>
      </w:r>
      <w:r w:rsidR="003B65E1" w:rsidRPr="00C121EA">
        <w:rPr>
          <w:color w:val="000000"/>
          <w:sz w:val="24"/>
          <w:szCs w:val="24"/>
        </w:rPr>
        <w:t xml:space="preserve"> объекту проверки представления или предписания, порядок оформления их вручения осуществляется в соответствии с требованиями стандарта КСП муниципального района СВФК-1.</w:t>
      </w:r>
    </w:p>
    <w:p w:rsidR="00D04737" w:rsidRPr="00C121EA" w:rsidRDefault="00D736AC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  <w:r w:rsidRPr="00C121EA">
        <w:rPr>
          <w:color w:val="000000"/>
          <w:sz w:val="24"/>
          <w:szCs w:val="24"/>
        </w:rPr>
        <w:t>4.</w:t>
      </w:r>
      <w:r w:rsidR="00B13A5C" w:rsidRPr="00C121EA">
        <w:rPr>
          <w:color w:val="000000"/>
          <w:sz w:val="24"/>
          <w:szCs w:val="24"/>
        </w:rPr>
        <w:t>5</w:t>
      </w:r>
      <w:r w:rsidRPr="00C121EA">
        <w:rPr>
          <w:color w:val="000000"/>
          <w:sz w:val="24"/>
          <w:szCs w:val="24"/>
        </w:rPr>
        <w:t xml:space="preserve">. </w:t>
      </w:r>
      <w:r w:rsidR="00F02402" w:rsidRPr="00C121EA">
        <w:rPr>
          <w:color w:val="000000"/>
          <w:sz w:val="24"/>
          <w:szCs w:val="24"/>
        </w:rPr>
        <w:t xml:space="preserve">При </w:t>
      </w:r>
      <w:r w:rsidR="00B13A5C" w:rsidRPr="00C121EA">
        <w:rPr>
          <w:color w:val="000000"/>
          <w:sz w:val="24"/>
          <w:szCs w:val="24"/>
        </w:rPr>
        <w:t>проведении экспертиз и мониторинга председатель КСП</w:t>
      </w:r>
      <w:r w:rsidR="00D04737" w:rsidRPr="00C121EA">
        <w:rPr>
          <w:color w:val="000000"/>
          <w:sz w:val="24"/>
          <w:szCs w:val="24"/>
        </w:rPr>
        <w:t xml:space="preserve"> </w:t>
      </w:r>
      <w:r w:rsidR="002A61A1" w:rsidRPr="00C121EA">
        <w:rPr>
          <w:color w:val="000000"/>
          <w:sz w:val="24"/>
          <w:szCs w:val="24"/>
        </w:rPr>
        <w:t xml:space="preserve"> муниципального района вправе принять решение по проведению и оформлению результатов данных экспертно-аналитически</w:t>
      </w:r>
      <w:r w:rsidR="00C50142" w:rsidRPr="00C121EA">
        <w:rPr>
          <w:color w:val="000000"/>
          <w:sz w:val="24"/>
          <w:szCs w:val="24"/>
        </w:rPr>
        <w:t>х</w:t>
      </w:r>
      <w:r w:rsidR="002A61A1" w:rsidRPr="00C121EA">
        <w:rPr>
          <w:color w:val="000000"/>
          <w:sz w:val="24"/>
          <w:szCs w:val="24"/>
        </w:rPr>
        <w:t xml:space="preserve"> мероприятий по упрощенной процедуре, без подготовки </w:t>
      </w:r>
      <w:r w:rsidR="00C50142" w:rsidRPr="00C121EA">
        <w:rPr>
          <w:color w:val="000000"/>
          <w:sz w:val="24"/>
          <w:szCs w:val="24"/>
        </w:rPr>
        <w:t xml:space="preserve"> заключения о проведении экспертно-аналитического мероприятия, оформленное в виде визы должностному лицу на выполнение экспертно-аналитического мероприятия</w:t>
      </w:r>
      <w:r w:rsidR="003478B5" w:rsidRPr="00C121EA">
        <w:rPr>
          <w:color w:val="000000"/>
          <w:sz w:val="24"/>
          <w:szCs w:val="24"/>
        </w:rPr>
        <w:t>.</w:t>
      </w:r>
    </w:p>
    <w:p w:rsidR="003478B5" w:rsidRDefault="003478B5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  <w:r w:rsidRPr="00C121EA">
        <w:rPr>
          <w:color w:val="000000"/>
          <w:sz w:val="24"/>
          <w:szCs w:val="24"/>
        </w:rPr>
        <w:t>В этом случае утверждением результатов экспертно-аналитического мероприятия может являться подписание председателем КСП муниципального района</w:t>
      </w:r>
      <w:r w:rsidR="00152B61" w:rsidRPr="00C121EA">
        <w:rPr>
          <w:color w:val="000000"/>
          <w:sz w:val="24"/>
          <w:szCs w:val="24"/>
        </w:rPr>
        <w:t xml:space="preserve"> информационных и (или) сопроводительных писем. Дата направления в Думу МО Слюдянский район итоговых документов является д</w:t>
      </w:r>
      <w:r w:rsidR="00580488" w:rsidRPr="00C121EA">
        <w:rPr>
          <w:color w:val="000000"/>
          <w:sz w:val="24"/>
          <w:szCs w:val="24"/>
        </w:rPr>
        <w:t>атой окончания экспертно-аналитического мероприятия</w:t>
      </w:r>
      <w:r w:rsidR="00580488" w:rsidRPr="00580488">
        <w:rPr>
          <w:color w:val="000000"/>
          <w:sz w:val="24"/>
          <w:szCs w:val="24"/>
          <w:highlight w:val="yellow"/>
        </w:rPr>
        <w:t>.</w:t>
      </w:r>
    </w:p>
    <w:p w:rsidR="00D04737" w:rsidRDefault="00D04737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D04737" w:rsidRDefault="00D04737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D04737" w:rsidRDefault="00D04737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C53F99" w:rsidRDefault="00C53F99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C53F99" w:rsidRDefault="00C53F99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C53F99" w:rsidRDefault="00C53F99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C53F99" w:rsidRDefault="00C53F99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C53F99" w:rsidRDefault="00C53F99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C53F99" w:rsidRDefault="00C53F99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C53F99" w:rsidRDefault="00C53F99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C53F99" w:rsidRDefault="00C53F99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C53F99" w:rsidRDefault="00C53F99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C53F99" w:rsidRDefault="00C53F99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C53F99" w:rsidRDefault="00C53F99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C53F99" w:rsidRDefault="00C53F99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C53F99" w:rsidRDefault="00C53F99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C53F99" w:rsidRDefault="00C53F99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C53F99" w:rsidRDefault="00C53F99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C53F99" w:rsidRDefault="00C53F99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C53F99" w:rsidRDefault="00C53F99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C53F99" w:rsidRDefault="00C53F99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C53F99" w:rsidRDefault="00C53F99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C53F99" w:rsidRDefault="00C53F99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C53F99" w:rsidRDefault="00C53F99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C53F99" w:rsidRDefault="00C53F99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C53F99" w:rsidRDefault="00C53F99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C53F99" w:rsidRDefault="00C53F99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C53F99" w:rsidRDefault="00C53F99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C53F99" w:rsidRDefault="00C53F99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C53F99" w:rsidRDefault="00C53F99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C53F99" w:rsidRDefault="00C53F99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C53F99" w:rsidRDefault="00C53F99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C53F99" w:rsidRDefault="00C53F99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C53F99" w:rsidRDefault="00C53F99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C53F99" w:rsidRDefault="00C53F99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C53F99" w:rsidRDefault="00C53F99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C53F99" w:rsidRDefault="00C53F99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C53F99" w:rsidRDefault="00C53F99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C53F99" w:rsidRDefault="00C53F99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C53F99" w:rsidRDefault="00C53F99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C53F99" w:rsidRDefault="00C53F99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C53F99" w:rsidRDefault="00C53F99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C53F99" w:rsidRDefault="00C53F99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C53F99" w:rsidRDefault="00C53F99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634ED1" w:rsidRDefault="00634ED1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634ED1" w:rsidRDefault="00634ED1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634ED1" w:rsidRDefault="00634ED1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634ED1" w:rsidRDefault="00634ED1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634ED1" w:rsidRDefault="00634ED1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634ED1" w:rsidRDefault="00634ED1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634ED1" w:rsidRDefault="00634ED1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634ED1" w:rsidRDefault="00634ED1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634ED1" w:rsidRDefault="00634ED1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634ED1" w:rsidRDefault="00634ED1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634ED1" w:rsidRDefault="00634ED1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C53F99" w:rsidRDefault="00C53F99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D04737" w:rsidRDefault="00D04737" w:rsidP="005A0106">
      <w:pPr>
        <w:pStyle w:val="52"/>
        <w:shd w:val="clear" w:color="auto" w:fill="auto"/>
        <w:tabs>
          <w:tab w:val="left" w:pos="1378"/>
        </w:tabs>
        <w:spacing w:line="298" w:lineRule="exact"/>
        <w:ind w:right="60" w:firstLine="426"/>
        <w:jc w:val="both"/>
        <w:rPr>
          <w:color w:val="000000"/>
          <w:sz w:val="24"/>
          <w:szCs w:val="24"/>
        </w:rPr>
      </w:pPr>
    </w:p>
    <w:p w:rsidR="000D0F6F" w:rsidRDefault="000D0F6F" w:rsidP="00C53F99">
      <w:pPr>
        <w:pStyle w:val="52"/>
        <w:shd w:val="clear" w:color="auto" w:fill="auto"/>
        <w:tabs>
          <w:tab w:val="left" w:pos="1230"/>
        </w:tabs>
        <w:spacing w:line="298" w:lineRule="exact"/>
        <w:ind w:right="20" w:firstLine="0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80"/>
      </w:tblGrid>
      <w:tr w:rsidR="0081322D" w:rsidRPr="00401598" w:rsidTr="000D0F6F">
        <w:trPr>
          <w:trHeight w:val="80"/>
        </w:trPr>
        <w:tc>
          <w:tcPr>
            <w:tcW w:w="6380" w:type="dxa"/>
          </w:tcPr>
          <w:p w:rsidR="0081322D" w:rsidRPr="00407705" w:rsidRDefault="00C53F99" w:rsidP="0046452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25A2A">
              <w:rPr>
                <w:rFonts w:ascii="Times New Roman" w:hAnsi="Times New Roman" w:cs="Times New Roman"/>
              </w:rPr>
              <w:t>Приложение</w:t>
            </w:r>
            <w:r w:rsidRPr="00407705">
              <w:rPr>
                <w:rFonts w:ascii="Times New Roman" w:hAnsi="Times New Roman" w:cs="Times New Roman"/>
                <w:lang w:val="en-US"/>
              </w:rPr>
              <w:t xml:space="preserve"> № 1</w:t>
            </w:r>
            <w:r w:rsidR="00580488">
              <w:rPr>
                <w:color w:val="000000"/>
                <w:sz w:val="24"/>
                <w:szCs w:val="24"/>
              </w:rPr>
              <w:br/>
            </w:r>
          </w:p>
        </w:tc>
      </w:tr>
      <w:tr w:rsidR="0081322D" w:rsidRPr="00401598" w:rsidTr="000D0F6F">
        <w:trPr>
          <w:trHeight w:val="80"/>
        </w:trPr>
        <w:tc>
          <w:tcPr>
            <w:tcW w:w="6380" w:type="dxa"/>
          </w:tcPr>
          <w:p w:rsidR="0081322D" w:rsidRPr="00464524" w:rsidRDefault="0081322D" w:rsidP="00E57A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B29CF" w:rsidRPr="00DB29CF" w:rsidRDefault="00DB29CF" w:rsidP="00DB2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УТВЕРЖДАЮ</w:t>
      </w:r>
    </w:p>
    <w:p w:rsidR="0076289B" w:rsidRDefault="00DB29CF" w:rsidP="00DB2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Председатель КСП МО</w:t>
      </w:r>
    </w:p>
    <w:p w:rsidR="00DB29CF" w:rsidRPr="00DB29CF" w:rsidRDefault="00DB29CF" w:rsidP="00DB2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 xml:space="preserve"> Слюдянский район</w:t>
      </w:r>
    </w:p>
    <w:p w:rsidR="00DB29CF" w:rsidRPr="00DB29CF" w:rsidRDefault="00DB29CF" w:rsidP="00DB2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 xml:space="preserve">______ </w:t>
      </w:r>
      <w:r w:rsidR="0076289B">
        <w:rPr>
          <w:rFonts w:ascii="Times New Roman" w:hAnsi="Times New Roman" w:cs="Times New Roman"/>
          <w:sz w:val="24"/>
          <w:szCs w:val="24"/>
        </w:rPr>
        <w:t>Р.А.</w:t>
      </w:r>
      <w:r w:rsidRPr="00DB29CF">
        <w:rPr>
          <w:rFonts w:ascii="Times New Roman" w:hAnsi="Times New Roman" w:cs="Times New Roman"/>
          <w:sz w:val="24"/>
          <w:szCs w:val="24"/>
        </w:rPr>
        <w:t xml:space="preserve"> </w:t>
      </w:r>
      <w:r w:rsidR="0076289B">
        <w:rPr>
          <w:rFonts w:ascii="Times New Roman" w:hAnsi="Times New Roman" w:cs="Times New Roman"/>
          <w:sz w:val="24"/>
          <w:szCs w:val="24"/>
        </w:rPr>
        <w:t>Щепелина</w:t>
      </w:r>
    </w:p>
    <w:p w:rsidR="00DB29CF" w:rsidRPr="00DB29CF" w:rsidRDefault="00DB29CF" w:rsidP="00DB2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«__» _________ 201__ г.</w:t>
      </w:r>
    </w:p>
    <w:p w:rsidR="00DB29CF" w:rsidRPr="00DB29CF" w:rsidRDefault="00DB29CF" w:rsidP="00DB2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ПРОГРАММА</w:t>
      </w:r>
    </w:p>
    <w:p w:rsidR="00DB29CF" w:rsidRPr="00DB29CF" w:rsidRDefault="00DB29CF" w:rsidP="00DB2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0D0F6F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DB29CF">
        <w:rPr>
          <w:rFonts w:ascii="Times New Roman" w:hAnsi="Times New Roman" w:cs="Times New Roman"/>
          <w:sz w:val="24"/>
          <w:szCs w:val="24"/>
        </w:rPr>
        <w:t>мероприятия</w:t>
      </w:r>
    </w:p>
    <w:p w:rsidR="00DB29CF" w:rsidRPr="00DB29CF" w:rsidRDefault="00DB29CF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«____________________________________________________________________________»</w:t>
      </w:r>
    </w:p>
    <w:p w:rsidR="00DB29CF" w:rsidRPr="009E3A7D" w:rsidRDefault="009E3A7D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B29CF" w:rsidRPr="009E3A7D">
        <w:rPr>
          <w:rFonts w:ascii="Times New Roman" w:hAnsi="Times New Roman" w:cs="Times New Roman"/>
          <w:sz w:val="16"/>
          <w:szCs w:val="16"/>
        </w:rPr>
        <w:t>(наименование мероприятия</w:t>
      </w:r>
      <w:r w:rsidR="006E4A88">
        <w:rPr>
          <w:rFonts w:ascii="Times New Roman" w:hAnsi="Times New Roman" w:cs="Times New Roman"/>
          <w:sz w:val="16"/>
          <w:szCs w:val="16"/>
        </w:rPr>
        <w:t xml:space="preserve"> в соответствии с планом работы КСП муниципального района</w:t>
      </w:r>
      <w:r w:rsidR="00DB29CF" w:rsidRPr="009E3A7D">
        <w:rPr>
          <w:rFonts w:ascii="Times New Roman" w:hAnsi="Times New Roman" w:cs="Times New Roman"/>
          <w:sz w:val="16"/>
          <w:szCs w:val="16"/>
        </w:rPr>
        <w:t>)</w:t>
      </w:r>
    </w:p>
    <w:p w:rsidR="00DB29CF" w:rsidRPr="00DB29CF" w:rsidRDefault="00DB29CF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1. Основание для проведения мероприятия: _________________________</w:t>
      </w:r>
      <w:r w:rsidR="006E4A88">
        <w:rPr>
          <w:rFonts w:ascii="Times New Roman" w:hAnsi="Times New Roman" w:cs="Times New Roman"/>
          <w:sz w:val="24"/>
          <w:szCs w:val="24"/>
        </w:rPr>
        <w:t>______________</w:t>
      </w:r>
      <w:r w:rsidRPr="00DB29CF">
        <w:rPr>
          <w:rFonts w:ascii="Times New Roman" w:hAnsi="Times New Roman" w:cs="Times New Roman"/>
          <w:sz w:val="24"/>
          <w:szCs w:val="24"/>
        </w:rPr>
        <w:t>_</w:t>
      </w:r>
    </w:p>
    <w:p w:rsidR="00DB29CF" w:rsidRPr="00DB29CF" w:rsidRDefault="00DB29CF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B29CF" w:rsidRPr="0027275C" w:rsidRDefault="0027275C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B29CF" w:rsidRPr="00DB29CF" w:rsidRDefault="00DB29CF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2. Предмет мероприятия: __________________________________________</w:t>
      </w:r>
      <w:r w:rsidR="00D2171D">
        <w:rPr>
          <w:rFonts w:ascii="Times New Roman" w:hAnsi="Times New Roman" w:cs="Times New Roman"/>
          <w:sz w:val="24"/>
          <w:szCs w:val="24"/>
        </w:rPr>
        <w:t>______________</w:t>
      </w:r>
    </w:p>
    <w:p w:rsidR="00DB29CF" w:rsidRPr="0027275C" w:rsidRDefault="0027275C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DB29CF" w:rsidRPr="00DB29CF" w:rsidRDefault="00DB29CF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3. Объекты  мероприятия:</w:t>
      </w:r>
    </w:p>
    <w:p w:rsidR="00DB29CF" w:rsidRPr="00DB29CF" w:rsidRDefault="00DB29CF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3.1. ________________________________________________________________________;</w:t>
      </w:r>
    </w:p>
    <w:p w:rsidR="00DB29CF" w:rsidRPr="00DB29CF" w:rsidRDefault="00DB29CF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3.2. ________________________________________________________________________</w:t>
      </w:r>
    </w:p>
    <w:p w:rsidR="00DB29CF" w:rsidRPr="00AF4FCE" w:rsidRDefault="00AF4FCE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B29CF" w:rsidRPr="00AF4FCE">
        <w:rPr>
          <w:rFonts w:ascii="Times New Roman" w:hAnsi="Times New Roman" w:cs="Times New Roman"/>
          <w:sz w:val="16"/>
          <w:szCs w:val="16"/>
        </w:rPr>
        <w:t>(полное наименование объектов)</w:t>
      </w:r>
    </w:p>
    <w:p w:rsidR="00DB29CF" w:rsidRPr="00DB29CF" w:rsidRDefault="00DB29CF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 xml:space="preserve">4. Цели </w:t>
      </w:r>
      <w:r w:rsidR="00F33FC3">
        <w:rPr>
          <w:rFonts w:ascii="Times New Roman" w:hAnsi="Times New Roman" w:cs="Times New Roman"/>
          <w:sz w:val="24"/>
          <w:szCs w:val="24"/>
        </w:rPr>
        <w:t>и вопросы</w:t>
      </w:r>
      <w:r w:rsidRPr="00DB29CF"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:rsidR="00DB29CF" w:rsidRDefault="00DB29CF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4.1.</w:t>
      </w:r>
      <w:r w:rsidR="00F33FC3">
        <w:rPr>
          <w:rFonts w:ascii="Times New Roman" w:hAnsi="Times New Roman" w:cs="Times New Roman"/>
          <w:sz w:val="24"/>
          <w:szCs w:val="24"/>
        </w:rPr>
        <w:t xml:space="preserve"> Цель</w:t>
      </w:r>
      <w:r w:rsidRPr="00DB29C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33FC3" w:rsidRPr="00DB29CF" w:rsidRDefault="00F33FC3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B29CF" w:rsidRPr="00AF4FCE" w:rsidRDefault="00AF4FCE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AF4F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F4FCE">
        <w:rPr>
          <w:rFonts w:ascii="Times New Roman" w:hAnsi="Times New Roman" w:cs="Times New Roman"/>
          <w:sz w:val="20"/>
          <w:szCs w:val="20"/>
        </w:rPr>
        <w:t xml:space="preserve">  </w:t>
      </w:r>
      <w:r w:rsidR="00DB29CF" w:rsidRPr="00AF4FCE">
        <w:rPr>
          <w:rFonts w:ascii="Times New Roman" w:hAnsi="Times New Roman" w:cs="Times New Roman"/>
          <w:sz w:val="20"/>
          <w:szCs w:val="20"/>
        </w:rPr>
        <w:t>(формулировка цели)</w:t>
      </w:r>
    </w:p>
    <w:p w:rsidR="00DB29CF" w:rsidRPr="00DB29CF" w:rsidRDefault="00DB29CF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 xml:space="preserve"> Вопросы</w:t>
      </w:r>
      <w:proofErr w:type="gramStart"/>
      <w:r w:rsidRPr="00DB29CF">
        <w:rPr>
          <w:rFonts w:ascii="Times New Roman" w:hAnsi="Times New Roman" w:cs="Times New Roman"/>
          <w:sz w:val="24"/>
          <w:szCs w:val="24"/>
        </w:rPr>
        <w:t>:</w:t>
      </w:r>
      <w:r w:rsidR="001152A6">
        <w:rPr>
          <w:rFonts w:ascii="Times New Roman" w:hAnsi="Times New Roman" w:cs="Times New Roman"/>
          <w:sz w:val="24"/>
          <w:szCs w:val="24"/>
        </w:rPr>
        <w:t>____</w:t>
      </w:r>
      <w:r w:rsidRPr="00DB29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______________________________________________________________;</w:t>
      </w:r>
      <w:proofErr w:type="gramEnd"/>
    </w:p>
    <w:p w:rsidR="00967CEB" w:rsidRDefault="001152A6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</w:t>
      </w:r>
      <w:r w:rsidR="00967C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152A6" w:rsidRPr="00DB29CF" w:rsidRDefault="001152A6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4.1.2.________________________________________________________________________</w:t>
      </w:r>
    </w:p>
    <w:p w:rsidR="00DB29CF" w:rsidRPr="00DB29CF" w:rsidRDefault="00DB29CF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 xml:space="preserve">5. </w:t>
      </w:r>
      <w:r w:rsidR="008153FB">
        <w:rPr>
          <w:rFonts w:ascii="Times New Roman" w:hAnsi="Times New Roman" w:cs="Times New Roman"/>
          <w:sz w:val="24"/>
          <w:szCs w:val="24"/>
        </w:rPr>
        <w:t>Исследуемый период</w:t>
      </w:r>
      <w:r w:rsidRPr="00DB29CF">
        <w:rPr>
          <w:rFonts w:ascii="Times New Roman" w:hAnsi="Times New Roman" w:cs="Times New Roman"/>
          <w:sz w:val="24"/>
          <w:szCs w:val="24"/>
        </w:rPr>
        <w:t>:</w:t>
      </w:r>
      <w:r w:rsidR="008153FB">
        <w:rPr>
          <w:rFonts w:ascii="Times New Roman" w:hAnsi="Times New Roman" w:cs="Times New Roman"/>
          <w:sz w:val="24"/>
          <w:szCs w:val="24"/>
        </w:rPr>
        <w:t>____________</w:t>
      </w:r>
      <w:r w:rsidRPr="00DB29CF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CC18DC">
        <w:rPr>
          <w:rFonts w:ascii="Times New Roman" w:hAnsi="Times New Roman" w:cs="Times New Roman"/>
          <w:sz w:val="24"/>
          <w:szCs w:val="24"/>
        </w:rPr>
        <w:t>__</w:t>
      </w:r>
    </w:p>
    <w:p w:rsidR="00DB29CF" w:rsidRPr="00DB29CF" w:rsidRDefault="00DB29CF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6.Сроки проведения  мероприятия</w:t>
      </w:r>
      <w:r w:rsidR="008153FB">
        <w:rPr>
          <w:rFonts w:ascii="Times New Roman" w:hAnsi="Times New Roman" w:cs="Times New Roman"/>
          <w:sz w:val="24"/>
          <w:szCs w:val="24"/>
        </w:rPr>
        <w:t xml:space="preserve"> </w:t>
      </w:r>
      <w:r w:rsidR="00BD22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53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B29CF">
        <w:rPr>
          <w:rFonts w:ascii="Times New Roman" w:hAnsi="Times New Roman" w:cs="Times New Roman"/>
          <w:sz w:val="24"/>
          <w:szCs w:val="24"/>
        </w:rPr>
        <w:t>________</w:t>
      </w:r>
      <w:r w:rsidR="00BD227F">
        <w:rPr>
          <w:rFonts w:ascii="Times New Roman" w:hAnsi="Times New Roman" w:cs="Times New Roman"/>
          <w:sz w:val="24"/>
          <w:szCs w:val="24"/>
        </w:rPr>
        <w:t xml:space="preserve">       по</w:t>
      </w:r>
      <w:r w:rsidRPr="00DB29CF">
        <w:rPr>
          <w:rFonts w:ascii="Times New Roman" w:hAnsi="Times New Roman" w:cs="Times New Roman"/>
          <w:sz w:val="24"/>
          <w:szCs w:val="24"/>
        </w:rPr>
        <w:t>_</w:t>
      </w:r>
      <w:r w:rsidR="00CC18DC">
        <w:rPr>
          <w:rFonts w:ascii="Times New Roman" w:hAnsi="Times New Roman" w:cs="Times New Roman"/>
          <w:sz w:val="24"/>
          <w:szCs w:val="24"/>
        </w:rPr>
        <w:t>_</w:t>
      </w:r>
      <w:r w:rsidR="008153FB">
        <w:rPr>
          <w:rFonts w:ascii="Times New Roman" w:hAnsi="Times New Roman" w:cs="Times New Roman"/>
          <w:sz w:val="24"/>
          <w:szCs w:val="24"/>
        </w:rPr>
        <w:t>___________</w:t>
      </w:r>
      <w:r w:rsidRPr="00DB29CF">
        <w:rPr>
          <w:rFonts w:ascii="Times New Roman" w:hAnsi="Times New Roman" w:cs="Times New Roman"/>
          <w:sz w:val="24"/>
          <w:szCs w:val="24"/>
        </w:rPr>
        <w:t>_</w:t>
      </w:r>
    </w:p>
    <w:p w:rsidR="00DB29CF" w:rsidRPr="00D60A6A" w:rsidRDefault="0099725E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DB29CF" w:rsidRPr="00DB29CF" w:rsidRDefault="00DB29CF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7. Состав ответственных исполнителей:</w:t>
      </w:r>
    </w:p>
    <w:p w:rsidR="00DB29CF" w:rsidRPr="00DB29CF" w:rsidRDefault="00DB29CF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Руководитель  мероприятия: _______________________________________</w:t>
      </w:r>
    </w:p>
    <w:p w:rsidR="00DB29CF" w:rsidRPr="004D1F9F" w:rsidRDefault="004D1F9F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B29CF" w:rsidRPr="004D1F9F">
        <w:rPr>
          <w:rFonts w:ascii="Times New Roman" w:hAnsi="Times New Roman" w:cs="Times New Roman"/>
          <w:sz w:val="16"/>
          <w:szCs w:val="16"/>
        </w:rPr>
        <w:t>(должность, фамилия и инициалы)</w:t>
      </w:r>
    </w:p>
    <w:p w:rsidR="00DB29CF" w:rsidRPr="00DB29CF" w:rsidRDefault="00DB29CF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 xml:space="preserve">Руководитель рабочей группы </w:t>
      </w:r>
      <w:proofErr w:type="gramStart"/>
      <w:r w:rsidRPr="00DB29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29CF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CC18DC">
        <w:rPr>
          <w:rFonts w:ascii="Times New Roman" w:hAnsi="Times New Roman" w:cs="Times New Roman"/>
          <w:sz w:val="24"/>
          <w:szCs w:val="24"/>
        </w:rPr>
        <w:t>_</w:t>
      </w:r>
      <w:r w:rsidRPr="00DB29CF">
        <w:rPr>
          <w:rFonts w:ascii="Times New Roman" w:hAnsi="Times New Roman" w:cs="Times New Roman"/>
          <w:sz w:val="24"/>
          <w:szCs w:val="24"/>
        </w:rPr>
        <w:t>_</w:t>
      </w:r>
    </w:p>
    <w:p w:rsidR="00DB29CF" w:rsidRPr="00C06191" w:rsidRDefault="00C06191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C0619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C06191">
        <w:rPr>
          <w:rFonts w:ascii="Times New Roman" w:hAnsi="Times New Roman" w:cs="Times New Roman"/>
          <w:sz w:val="16"/>
          <w:szCs w:val="16"/>
        </w:rPr>
        <w:t xml:space="preserve">  </w:t>
      </w:r>
      <w:r w:rsidR="00DB29CF" w:rsidRPr="00C06191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DB29CF" w:rsidRPr="00DB29CF" w:rsidRDefault="00DB29CF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Члены группы: _____________________________________________________________</w:t>
      </w:r>
      <w:r w:rsidR="00CC18DC">
        <w:rPr>
          <w:rFonts w:ascii="Times New Roman" w:hAnsi="Times New Roman" w:cs="Times New Roman"/>
          <w:sz w:val="24"/>
          <w:szCs w:val="24"/>
        </w:rPr>
        <w:t>_</w:t>
      </w:r>
      <w:r w:rsidRPr="00DB29CF">
        <w:rPr>
          <w:rFonts w:ascii="Times New Roman" w:hAnsi="Times New Roman" w:cs="Times New Roman"/>
          <w:sz w:val="24"/>
          <w:szCs w:val="24"/>
        </w:rPr>
        <w:t>_</w:t>
      </w:r>
    </w:p>
    <w:p w:rsidR="00DB29CF" w:rsidRPr="00DB29CF" w:rsidRDefault="00DB29CF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29CF" w:rsidRDefault="00C06191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DB29CF" w:rsidRPr="00C06191">
        <w:rPr>
          <w:rFonts w:ascii="Times New Roman" w:hAnsi="Times New Roman" w:cs="Times New Roman"/>
          <w:sz w:val="16"/>
          <w:szCs w:val="16"/>
        </w:rPr>
        <w:t xml:space="preserve">(должности, фамилии и инициалы, в </w:t>
      </w:r>
      <w:proofErr w:type="spellStart"/>
      <w:r w:rsidR="00DB29CF" w:rsidRPr="00C06191">
        <w:rPr>
          <w:rFonts w:ascii="Times New Roman" w:hAnsi="Times New Roman" w:cs="Times New Roman"/>
          <w:sz w:val="16"/>
          <w:szCs w:val="16"/>
        </w:rPr>
        <w:t>т.ч</w:t>
      </w:r>
      <w:proofErr w:type="spellEnd"/>
      <w:r w:rsidR="00DB29CF" w:rsidRPr="00C06191">
        <w:rPr>
          <w:rFonts w:ascii="Times New Roman" w:hAnsi="Times New Roman" w:cs="Times New Roman"/>
          <w:sz w:val="16"/>
          <w:szCs w:val="16"/>
        </w:rPr>
        <w:t>. привлеченных внешних специалистов)</w:t>
      </w:r>
    </w:p>
    <w:p w:rsidR="009E3A7D" w:rsidRDefault="00CF318A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F318A">
        <w:rPr>
          <w:rFonts w:ascii="Times New Roman" w:hAnsi="Times New Roman" w:cs="Times New Roman"/>
          <w:sz w:val="24"/>
          <w:szCs w:val="24"/>
        </w:rPr>
        <w:t>8.</w:t>
      </w:r>
      <w:r w:rsidR="002A5558">
        <w:rPr>
          <w:rFonts w:ascii="Times New Roman" w:hAnsi="Times New Roman" w:cs="Times New Roman"/>
          <w:sz w:val="24"/>
          <w:szCs w:val="24"/>
        </w:rPr>
        <w:t xml:space="preserve"> Срок представления отчета о результатах  экспертно-аналитического мероприятия на </w:t>
      </w:r>
      <w:r w:rsidR="008E5114">
        <w:rPr>
          <w:rFonts w:ascii="Times New Roman" w:hAnsi="Times New Roman" w:cs="Times New Roman"/>
          <w:sz w:val="24"/>
          <w:szCs w:val="24"/>
        </w:rPr>
        <w:t xml:space="preserve"> заседание Думы МО Слюдянский район «____»  _____________  2012 года</w:t>
      </w:r>
    </w:p>
    <w:p w:rsidR="009E3A7D" w:rsidRDefault="009E3A7D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E3A7D" w:rsidRDefault="009E3A7D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E3A7D" w:rsidRDefault="009E3A7D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E3A7D" w:rsidRPr="00DB29CF" w:rsidRDefault="009E3A7D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B29CF" w:rsidRPr="00DB29CF" w:rsidRDefault="00DB29CF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Руководитель мероприятия__________________</w:t>
      </w:r>
      <w:r w:rsidR="009E3A7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B29CF">
        <w:rPr>
          <w:rFonts w:ascii="Times New Roman" w:hAnsi="Times New Roman" w:cs="Times New Roman"/>
          <w:sz w:val="24"/>
          <w:szCs w:val="24"/>
        </w:rPr>
        <w:t>____________________</w:t>
      </w:r>
    </w:p>
    <w:p w:rsidR="00DB29CF" w:rsidRPr="00CC6F44" w:rsidRDefault="009E3A7D" w:rsidP="009E3A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CC6F44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CC6F44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CC6F44">
        <w:rPr>
          <w:rFonts w:ascii="Times New Roman" w:hAnsi="Times New Roman" w:cs="Times New Roman"/>
          <w:sz w:val="16"/>
          <w:szCs w:val="16"/>
        </w:rPr>
        <w:t xml:space="preserve">        </w:t>
      </w:r>
      <w:r w:rsidR="00DB29CF" w:rsidRPr="00CC6F44">
        <w:rPr>
          <w:rFonts w:ascii="Times New Roman" w:hAnsi="Times New Roman" w:cs="Times New Roman"/>
          <w:sz w:val="16"/>
          <w:szCs w:val="16"/>
        </w:rPr>
        <w:t>личная подпись</w:t>
      </w:r>
      <w:r w:rsidRPr="00CC6F44">
        <w:rPr>
          <w:rFonts w:ascii="Times New Roman" w:hAnsi="Times New Roman" w:cs="Times New Roman"/>
          <w:sz w:val="16"/>
          <w:szCs w:val="16"/>
        </w:rPr>
        <w:t xml:space="preserve">          </w:t>
      </w:r>
      <w:r w:rsidR="00DB29CF" w:rsidRPr="00CC6F44">
        <w:rPr>
          <w:rFonts w:ascii="Times New Roman" w:hAnsi="Times New Roman" w:cs="Times New Roman"/>
          <w:sz w:val="16"/>
          <w:szCs w:val="16"/>
        </w:rPr>
        <w:t xml:space="preserve"> инициалы и фамилия</w:t>
      </w:r>
    </w:p>
    <w:p w:rsidR="00A94EE6" w:rsidRDefault="00A94EE6" w:rsidP="009E3A7D">
      <w:pPr>
        <w:ind w:left="426"/>
        <w:rPr>
          <w:rFonts w:ascii="Times New Roman" w:hAnsi="Times New Roman" w:cs="Times New Roman"/>
          <w:b/>
        </w:rPr>
      </w:pPr>
    </w:p>
    <w:p w:rsidR="00A94EE6" w:rsidRDefault="00A94EE6" w:rsidP="0081322D">
      <w:pPr>
        <w:rPr>
          <w:rFonts w:ascii="Times New Roman" w:hAnsi="Times New Roman" w:cs="Times New Roman"/>
          <w:b/>
        </w:rPr>
      </w:pPr>
    </w:p>
    <w:p w:rsidR="00A94EE6" w:rsidRDefault="00A94EE6" w:rsidP="0081322D">
      <w:pPr>
        <w:rPr>
          <w:rFonts w:ascii="Times New Roman" w:hAnsi="Times New Roman" w:cs="Times New Roman"/>
          <w:b/>
        </w:rPr>
      </w:pPr>
    </w:p>
    <w:p w:rsidR="00A94EE6" w:rsidRDefault="00A94EE6" w:rsidP="0081322D">
      <w:pPr>
        <w:rPr>
          <w:rFonts w:ascii="Times New Roman" w:hAnsi="Times New Roman" w:cs="Times New Roman"/>
          <w:b/>
        </w:rPr>
      </w:pPr>
    </w:p>
    <w:p w:rsidR="00464524" w:rsidRDefault="00464524" w:rsidP="0081322D">
      <w:pPr>
        <w:rPr>
          <w:rFonts w:ascii="Times New Roman" w:hAnsi="Times New Roman" w:cs="Times New Roman"/>
          <w:b/>
        </w:rPr>
      </w:pPr>
    </w:p>
    <w:p w:rsidR="00464524" w:rsidRDefault="00464524" w:rsidP="0081322D">
      <w:pPr>
        <w:rPr>
          <w:rFonts w:ascii="Times New Roman" w:hAnsi="Times New Roman" w:cs="Times New Roman"/>
          <w:b/>
        </w:rPr>
      </w:pPr>
    </w:p>
    <w:p w:rsidR="00A94EE6" w:rsidRDefault="00A94EE6" w:rsidP="0081322D">
      <w:pPr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80"/>
      </w:tblGrid>
      <w:tr w:rsidR="00464524" w:rsidRPr="00401598" w:rsidTr="000B5145">
        <w:trPr>
          <w:trHeight w:val="80"/>
        </w:trPr>
        <w:tc>
          <w:tcPr>
            <w:tcW w:w="6380" w:type="dxa"/>
          </w:tcPr>
          <w:p w:rsidR="00464524" w:rsidRPr="00407705" w:rsidRDefault="00464524" w:rsidP="0046452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25A2A">
              <w:rPr>
                <w:rFonts w:ascii="Times New Roman" w:hAnsi="Times New Roman" w:cs="Times New Roman"/>
              </w:rPr>
              <w:t>Приложение</w:t>
            </w:r>
            <w:r w:rsidRPr="00407705">
              <w:rPr>
                <w:rFonts w:ascii="Times New Roman" w:hAnsi="Times New Roman" w:cs="Times New Roman"/>
                <w:lang w:val="en-US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2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</w:tr>
      <w:tr w:rsidR="00464524" w:rsidRPr="00401598" w:rsidTr="000B5145">
        <w:trPr>
          <w:trHeight w:val="80"/>
        </w:trPr>
        <w:tc>
          <w:tcPr>
            <w:tcW w:w="6380" w:type="dxa"/>
          </w:tcPr>
          <w:p w:rsidR="00464524" w:rsidRPr="00464524" w:rsidRDefault="00464524" w:rsidP="000B51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64524" w:rsidRPr="00DB29CF" w:rsidRDefault="00464524" w:rsidP="00464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УТВЕРЖДАЮ</w:t>
      </w:r>
    </w:p>
    <w:p w:rsidR="00464524" w:rsidRDefault="00464524" w:rsidP="00464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Председатель КСП МО</w:t>
      </w:r>
    </w:p>
    <w:p w:rsidR="00464524" w:rsidRPr="00DB29CF" w:rsidRDefault="00464524" w:rsidP="00464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 xml:space="preserve"> Слюдянский район</w:t>
      </w:r>
    </w:p>
    <w:p w:rsidR="00464524" w:rsidRPr="00DB29CF" w:rsidRDefault="00464524" w:rsidP="00464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Р.А.</w:t>
      </w:r>
      <w:r w:rsidRPr="00DB2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Щепелина</w:t>
      </w:r>
    </w:p>
    <w:p w:rsidR="00464524" w:rsidRPr="00DB29CF" w:rsidRDefault="00464524" w:rsidP="00464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«__» _________ 201__ г.</w:t>
      </w:r>
    </w:p>
    <w:p w:rsidR="000B5145" w:rsidRDefault="000B5145" w:rsidP="0046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464524" w:rsidRPr="00DB29CF" w:rsidRDefault="000B5145" w:rsidP="0046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</w:t>
      </w:r>
      <w:r w:rsidR="00464524" w:rsidRPr="00DB29CF">
        <w:rPr>
          <w:rFonts w:ascii="Times New Roman" w:hAnsi="Times New Roman" w:cs="Times New Roman"/>
          <w:sz w:val="24"/>
          <w:szCs w:val="24"/>
        </w:rPr>
        <w:t xml:space="preserve"> </w:t>
      </w:r>
      <w:r w:rsidR="00464524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="00464524" w:rsidRPr="00DB29CF">
        <w:rPr>
          <w:rFonts w:ascii="Times New Roman" w:hAnsi="Times New Roman" w:cs="Times New Roman"/>
          <w:sz w:val="24"/>
          <w:szCs w:val="24"/>
        </w:rPr>
        <w:t>мероприятия</w:t>
      </w:r>
    </w:p>
    <w:p w:rsidR="00464524" w:rsidRPr="00DB29CF" w:rsidRDefault="00464524" w:rsidP="004645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«____________________________________________________________________________»</w:t>
      </w:r>
    </w:p>
    <w:p w:rsidR="00464524" w:rsidRPr="009E3A7D" w:rsidRDefault="00464524" w:rsidP="004645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E3A7D">
        <w:rPr>
          <w:rFonts w:ascii="Times New Roman" w:hAnsi="Times New Roman" w:cs="Times New Roman"/>
          <w:sz w:val="16"/>
          <w:szCs w:val="16"/>
        </w:rPr>
        <w:t>(наименование мероприятия</w:t>
      </w:r>
      <w:r>
        <w:rPr>
          <w:rFonts w:ascii="Times New Roman" w:hAnsi="Times New Roman" w:cs="Times New Roman"/>
          <w:sz w:val="16"/>
          <w:szCs w:val="16"/>
        </w:rPr>
        <w:t xml:space="preserve"> в соответствии с планом работы КСП муниципального района</w:t>
      </w:r>
      <w:r w:rsidRPr="009E3A7D">
        <w:rPr>
          <w:rFonts w:ascii="Times New Roman" w:hAnsi="Times New Roman" w:cs="Times New Roman"/>
          <w:sz w:val="16"/>
          <w:szCs w:val="16"/>
        </w:rPr>
        <w:t>)</w:t>
      </w:r>
    </w:p>
    <w:p w:rsidR="00464524" w:rsidRPr="00DB29CF" w:rsidRDefault="00464524" w:rsidP="004645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 xml:space="preserve"> Основание для проведения мероприятия: 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B29CF">
        <w:rPr>
          <w:rFonts w:ascii="Times New Roman" w:hAnsi="Times New Roman" w:cs="Times New Roman"/>
          <w:sz w:val="24"/>
          <w:szCs w:val="24"/>
        </w:rPr>
        <w:t>_</w:t>
      </w:r>
      <w:r w:rsidR="002020C6">
        <w:rPr>
          <w:rFonts w:ascii="Times New Roman" w:hAnsi="Times New Roman" w:cs="Times New Roman"/>
          <w:sz w:val="24"/>
          <w:szCs w:val="24"/>
        </w:rPr>
        <w:t>___</w:t>
      </w:r>
    </w:p>
    <w:p w:rsidR="00464524" w:rsidRPr="00DB29CF" w:rsidRDefault="00464524" w:rsidP="004645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020C6">
        <w:rPr>
          <w:rFonts w:ascii="Times New Roman" w:hAnsi="Times New Roman" w:cs="Times New Roman"/>
          <w:sz w:val="24"/>
          <w:szCs w:val="24"/>
        </w:rPr>
        <w:t>_</w:t>
      </w:r>
      <w:r w:rsidRPr="00DB29CF">
        <w:rPr>
          <w:rFonts w:ascii="Times New Roman" w:hAnsi="Times New Roman" w:cs="Times New Roman"/>
          <w:sz w:val="24"/>
          <w:szCs w:val="24"/>
        </w:rPr>
        <w:t>___</w:t>
      </w:r>
    </w:p>
    <w:p w:rsidR="00464524" w:rsidRPr="0027275C" w:rsidRDefault="00464524" w:rsidP="004645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64524" w:rsidRDefault="00464524" w:rsidP="004645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 xml:space="preserve"> Предмет мероприятия: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2020C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B5145" w:rsidRPr="00DB29CF" w:rsidRDefault="002020C6" w:rsidP="004645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(цели) мероприятия__________________________________________________________</w:t>
      </w:r>
    </w:p>
    <w:p w:rsidR="00464524" w:rsidRPr="0027275C" w:rsidRDefault="00464524" w:rsidP="004645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464524" w:rsidRPr="00DB29CF" w:rsidRDefault="00464524" w:rsidP="004645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3. Объекты</w:t>
      </w:r>
      <w:r w:rsidR="002020C6">
        <w:rPr>
          <w:rFonts w:ascii="Times New Roman" w:hAnsi="Times New Roman" w:cs="Times New Roman"/>
          <w:sz w:val="24"/>
          <w:szCs w:val="24"/>
        </w:rPr>
        <w:t xml:space="preserve"> (объекты)</w:t>
      </w:r>
      <w:r w:rsidRPr="00DB29CF"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:rsidR="00464524" w:rsidRPr="00DB29CF" w:rsidRDefault="00464524" w:rsidP="004645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4067E">
        <w:rPr>
          <w:rFonts w:ascii="Times New Roman" w:hAnsi="Times New Roman" w:cs="Times New Roman"/>
          <w:sz w:val="24"/>
          <w:szCs w:val="24"/>
        </w:rPr>
        <w:t>_______</w:t>
      </w:r>
    </w:p>
    <w:p w:rsidR="00464524" w:rsidRPr="00DB29CF" w:rsidRDefault="00464524" w:rsidP="004645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="0014067E">
        <w:rPr>
          <w:rFonts w:ascii="Times New Roman" w:hAnsi="Times New Roman" w:cs="Times New Roman"/>
          <w:sz w:val="24"/>
          <w:szCs w:val="24"/>
        </w:rPr>
        <w:t>_______</w:t>
      </w:r>
      <w:r w:rsidRPr="00DB29CF">
        <w:rPr>
          <w:rFonts w:ascii="Times New Roman" w:hAnsi="Times New Roman" w:cs="Times New Roman"/>
          <w:sz w:val="24"/>
          <w:szCs w:val="24"/>
        </w:rPr>
        <w:t>_</w:t>
      </w:r>
    </w:p>
    <w:p w:rsidR="00464524" w:rsidRPr="00AF4FCE" w:rsidRDefault="00464524" w:rsidP="004645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AF4FCE">
        <w:rPr>
          <w:rFonts w:ascii="Times New Roman" w:hAnsi="Times New Roman" w:cs="Times New Roman"/>
          <w:sz w:val="16"/>
          <w:szCs w:val="16"/>
        </w:rPr>
        <w:t>(полное наименование объектов)</w:t>
      </w:r>
    </w:p>
    <w:p w:rsidR="00464524" w:rsidRDefault="0014067E" w:rsidP="004645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Исследуемый период</w:t>
      </w:r>
      <w:r w:rsidR="00DE5A54">
        <w:rPr>
          <w:rFonts w:ascii="Times New Roman" w:hAnsi="Times New Roman" w:cs="Times New Roman"/>
          <w:sz w:val="24"/>
          <w:szCs w:val="24"/>
        </w:rPr>
        <w:t>:</w:t>
      </w:r>
      <w:r w:rsidR="00464524" w:rsidRPr="00DB29C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64524" w:rsidRPr="00DB29CF" w:rsidRDefault="00464524" w:rsidP="004645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E5A5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E5A54" w:rsidRPr="00DB29CF" w:rsidRDefault="00DE5A54" w:rsidP="00DE5A5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Сроки проведения 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B29C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     по</w:t>
      </w:r>
      <w:r w:rsidRPr="00DB29C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B29CF">
        <w:rPr>
          <w:rFonts w:ascii="Times New Roman" w:hAnsi="Times New Roman" w:cs="Times New Roman"/>
          <w:sz w:val="24"/>
          <w:szCs w:val="24"/>
        </w:rPr>
        <w:t>_</w:t>
      </w:r>
    </w:p>
    <w:p w:rsidR="00DE5A54" w:rsidRPr="00D60A6A" w:rsidRDefault="00DE5A54" w:rsidP="00DE5A5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464524" w:rsidRDefault="00464524" w:rsidP="004645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AF4F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F4FC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E5A54" w:rsidRPr="00AF4FCE" w:rsidRDefault="00DE5A54" w:rsidP="004645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464524" w:rsidRPr="00DB29CF" w:rsidRDefault="00C523AA" w:rsidP="004645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проведения мероприятия:____________________</w:t>
      </w:r>
      <w:r w:rsidR="00464524" w:rsidRPr="00DB29C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64524" w:rsidRDefault="00464524" w:rsidP="004645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.1_______________________________________________________________________</w:t>
      </w:r>
      <w:r w:rsidR="00C523A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64524" w:rsidRPr="00DB29CF" w:rsidRDefault="00464524" w:rsidP="004645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  <w:r w:rsidR="00C523AA">
        <w:rPr>
          <w:rFonts w:ascii="Times New Roman" w:hAnsi="Times New Roman" w:cs="Times New Roman"/>
          <w:sz w:val="24"/>
          <w:szCs w:val="24"/>
        </w:rPr>
        <w:t>______</w:t>
      </w:r>
    </w:p>
    <w:p w:rsidR="00464524" w:rsidRDefault="00C523AA" w:rsidP="004645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</w:t>
      </w:r>
      <w:r w:rsidR="00464524" w:rsidRPr="00DB29CF">
        <w:rPr>
          <w:rFonts w:ascii="Times New Roman" w:hAnsi="Times New Roman" w:cs="Times New Roman"/>
          <w:sz w:val="24"/>
          <w:szCs w:val="24"/>
        </w:rPr>
        <w:t>:</w:t>
      </w:r>
      <w:r w:rsidR="00464524">
        <w:rPr>
          <w:rFonts w:ascii="Times New Roman" w:hAnsi="Times New Roman" w:cs="Times New Roman"/>
          <w:sz w:val="24"/>
          <w:szCs w:val="24"/>
        </w:rPr>
        <w:t>____________</w:t>
      </w:r>
      <w:r w:rsidR="00464524" w:rsidRPr="00DB29CF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46452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464524">
        <w:rPr>
          <w:rFonts w:ascii="Times New Roman" w:hAnsi="Times New Roman" w:cs="Times New Roman"/>
          <w:sz w:val="24"/>
          <w:szCs w:val="24"/>
        </w:rPr>
        <w:t>_</w:t>
      </w:r>
    </w:p>
    <w:p w:rsidR="00784D31" w:rsidRDefault="00784D31" w:rsidP="004645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</w:t>
      </w:r>
    </w:p>
    <w:p w:rsidR="00784D31" w:rsidRPr="00DB29CF" w:rsidRDefault="00784D31" w:rsidP="004645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</w:t>
      </w:r>
    </w:p>
    <w:p w:rsidR="007325AB" w:rsidRDefault="007325AB" w:rsidP="007325A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Предложения________</w:t>
      </w:r>
      <w:r w:rsidRPr="00DB29CF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325AB" w:rsidRDefault="007325AB" w:rsidP="007325A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</w:t>
      </w:r>
    </w:p>
    <w:p w:rsidR="007325AB" w:rsidRPr="00DB29CF" w:rsidRDefault="007325AB" w:rsidP="007325A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</w:t>
      </w:r>
    </w:p>
    <w:p w:rsidR="00C45AE4" w:rsidRDefault="00C45AE4" w:rsidP="00C45AE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Приложения________</w:t>
      </w:r>
      <w:r w:rsidRPr="00DB29CF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45AE4" w:rsidRDefault="00C45AE4" w:rsidP="00C45AE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</w:t>
      </w:r>
    </w:p>
    <w:p w:rsidR="00C45AE4" w:rsidRPr="00DB29CF" w:rsidRDefault="00C45AE4" w:rsidP="00C45AE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</w:t>
      </w:r>
    </w:p>
    <w:p w:rsidR="00464524" w:rsidRDefault="00464524" w:rsidP="004645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64524" w:rsidRDefault="00464524" w:rsidP="004645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64524" w:rsidRPr="00DB29CF" w:rsidRDefault="00464524" w:rsidP="004645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64524" w:rsidRPr="00DB29CF" w:rsidRDefault="00464524" w:rsidP="004645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29CF">
        <w:rPr>
          <w:rFonts w:ascii="Times New Roman" w:hAnsi="Times New Roman" w:cs="Times New Roman"/>
          <w:sz w:val="24"/>
          <w:szCs w:val="24"/>
        </w:rPr>
        <w:t>Руководитель мероприятия</w:t>
      </w:r>
      <w:r w:rsidR="00C45AE4">
        <w:rPr>
          <w:rFonts w:ascii="Times New Roman" w:hAnsi="Times New Roman" w:cs="Times New Roman"/>
          <w:sz w:val="24"/>
          <w:szCs w:val="24"/>
        </w:rPr>
        <w:t xml:space="preserve">  _____</w:t>
      </w:r>
      <w:r w:rsidRPr="00DB29CF">
        <w:rPr>
          <w:rFonts w:ascii="Times New Roman" w:hAnsi="Times New Roman" w:cs="Times New Roman"/>
          <w:sz w:val="24"/>
          <w:szCs w:val="24"/>
        </w:rPr>
        <w:t>___</w:t>
      </w:r>
      <w:r w:rsidR="00C45AE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B29C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B29CF">
        <w:rPr>
          <w:rFonts w:ascii="Times New Roman" w:hAnsi="Times New Roman" w:cs="Times New Roman"/>
          <w:sz w:val="24"/>
          <w:szCs w:val="24"/>
        </w:rPr>
        <w:t>____________________</w:t>
      </w:r>
    </w:p>
    <w:p w:rsidR="00464524" w:rsidRPr="00CC6F44" w:rsidRDefault="00464524" w:rsidP="004645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CC6F44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C121EA">
        <w:rPr>
          <w:rFonts w:ascii="Times New Roman" w:hAnsi="Times New Roman" w:cs="Times New Roman"/>
          <w:sz w:val="16"/>
          <w:szCs w:val="16"/>
        </w:rPr>
        <w:t>должность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CC6F44">
        <w:rPr>
          <w:rFonts w:ascii="Times New Roman" w:hAnsi="Times New Roman" w:cs="Times New Roman"/>
          <w:sz w:val="16"/>
          <w:szCs w:val="16"/>
        </w:rPr>
        <w:t xml:space="preserve">   </w:t>
      </w:r>
      <w:r w:rsidR="00C45AE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CC6F44">
        <w:rPr>
          <w:rFonts w:ascii="Times New Roman" w:hAnsi="Times New Roman" w:cs="Times New Roman"/>
          <w:sz w:val="16"/>
          <w:szCs w:val="16"/>
        </w:rPr>
        <w:t xml:space="preserve"> личная подпись          </w:t>
      </w:r>
      <w:r w:rsidR="00C45AE4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CC6F44">
        <w:rPr>
          <w:rFonts w:ascii="Times New Roman" w:hAnsi="Times New Roman" w:cs="Times New Roman"/>
          <w:sz w:val="16"/>
          <w:szCs w:val="16"/>
        </w:rPr>
        <w:t>инициалы и фамилия</w:t>
      </w:r>
    </w:p>
    <w:p w:rsidR="00464524" w:rsidRDefault="00464524" w:rsidP="00464524">
      <w:pPr>
        <w:ind w:left="426"/>
        <w:rPr>
          <w:rFonts w:ascii="Times New Roman" w:hAnsi="Times New Roman" w:cs="Times New Roman"/>
          <w:b/>
        </w:rPr>
      </w:pPr>
    </w:p>
    <w:p w:rsidR="00A94EE6" w:rsidRDefault="00A94EE6" w:rsidP="0081322D">
      <w:pPr>
        <w:rPr>
          <w:rFonts w:ascii="Times New Roman" w:hAnsi="Times New Roman" w:cs="Times New Roman"/>
          <w:b/>
        </w:rPr>
      </w:pPr>
    </w:p>
    <w:p w:rsidR="00407705" w:rsidRPr="00F711D7" w:rsidRDefault="00464524" w:rsidP="009323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:rsidR="00C121EA" w:rsidRPr="00F711D7" w:rsidRDefault="00C121EA">
      <w:pPr>
        <w:rPr>
          <w:rFonts w:ascii="Times New Roman" w:hAnsi="Times New Roman" w:cs="Times New Roman"/>
          <w:b/>
        </w:rPr>
      </w:pPr>
    </w:p>
    <w:sectPr w:rsidR="00C121EA" w:rsidRPr="00F711D7" w:rsidSect="002A6A9B">
      <w:headerReference w:type="even" r:id="rId9"/>
      <w:headerReference w:type="default" r:id="rId10"/>
      <w:pgSz w:w="11909" w:h="16838"/>
      <w:pgMar w:top="426" w:right="806" w:bottom="568" w:left="8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A6C" w:rsidRDefault="002F7A6C" w:rsidP="00FE0B48">
      <w:pPr>
        <w:spacing w:after="0" w:line="240" w:lineRule="auto"/>
      </w:pPr>
      <w:r>
        <w:separator/>
      </w:r>
    </w:p>
  </w:endnote>
  <w:endnote w:type="continuationSeparator" w:id="0">
    <w:p w:rsidR="002F7A6C" w:rsidRDefault="002F7A6C" w:rsidP="00FE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A6C" w:rsidRDefault="002F7A6C" w:rsidP="00FE0B48">
      <w:pPr>
        <w:spacing w:after="0" w:line="240" w:lineRule="auto"/>
      </w:pPr>
      <w:r>
        <w:separator/>
      </w:r>
    </w:p>
  </w:footnote>
  <w:footnote w:type="continuationSeparator" w:id="0">
    <w:p w:rsidR="002F7A6C" w:rsidRDefault="002F7A6C" w:rsidP="00FE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145" w:rsidRDefault="00807BE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B514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5145">
      <w:rPr>
        <w:rStyle w:val="a8"/>
        <w:noProof/>
      </w:rPr>
      <w:t>52</w:t>
    </w:r>
    <w:r>
      <w:rPr>
        <w:rStyle w:val="a8"/>
      </w:rPr>
      <w:fldChar w:fldCharType="end"/>
    </w:r>
  </w:p>
  <w:p w:rsidR="000B5145" w:rsidRDefault="000B51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145" w:rsidRDefault="000B5145" w:rsidP="000515B9">
    <w:pPr>
      <w:pStyle w:val="a6"/>
      <w:jc w:val="both"/>
      <w:rPr>
        <w:rStyle w:val="a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28152B"/>
    <w:multiLevelType w:val="hybridMultilevel"/>
    <w:tmpl w:val="947CD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40D88"/>
    <w:multiLevelType w:val="multilevel"/>
    <w:tmpl w:val="D388880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4"/>
      </w:rPr>
    </w:lvl>
  </w:abstractNum>
  <w:abstractNum w:abstractNumId="5">
    <w:nsid w:val="29986FC0"/>
    <w:multiLevelType w:val="multilevel"/>
    <w:tmpl w:val="C8AE4C9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color w:val="000000"/>
        <w:sz w:val="24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  <w:sz w:val="24"/>
      </w:rPr>
    </w:lvl>
  </w:abstractNum>
  <w:abstractNum w:abstractNumId="6">
    <w:nsid w:val="361513AA"/>
    <w:multiLevelType w:val="hybridMultilevel"/>
    <w:tmpl w:val="83F4C6F8"/>
    <w:lvl w:ilvl="0" w:tplc="77149F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B0694"/>
    <w:multiLevelType w:val="hybridMultilevel"/>
    <w:tmpl w:val="01D23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07432"/>
    <w:multiLevelType w:val="hybridMultilevel"/>
    <w:tmpl w:val="69AC7890"/>
    <w:lvl w:ilvl="0" w:tplc="79BC9B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C15A3"/>
    <w:multiLevelType w:val="multilevel"/>
    <w:tmpl w:val="A2AC3F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  <w:sz w:val="24"/>
      </w:rPr>
    </w:lvl>
  </w:abstractNum>
  <w:abstractNum w:abstractNumId="10">
    <w:nsid w:val="5B976E2F"/>
    <w:multiLevelType w:val="multilevel"/>
    <w:tmpl w:val="949A869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color w:val="000000"/>
        <w:sz w:val="24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0000"/>
        <w:sz w:val="24"/>
      </w:rPr>
    </w:lvl>
  </w:abstractNum>
  <w:abstractNum w:abstractNumId="11">
    <w:nsid w:val="5FB72EEF"/>
    <w:multiLevelType w:val="multilevel"/>
    <w:tmpl w:val="D7DCCDE4"/>
    <w:lvl w:ilvl="0">
      <w:start w:val="4"/>
      <w:numFmt w:val="decimal"/>
      <w:lvlText w:val="%1."/>
      <w:lvlJc w:val="left"/>
      <w:pPr>
        <w:ind w:left="824" w:hanging="54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0000"/>
        <w:sz w:val="24"/>
      </w:rPr>
    </w:lvl>
  </w:abstractNum>
  <w:abstractNum w:abstractNumId="12">
    <w:nsid w:val="645D00A5"/>
    <w:multiLevelType w:val="multilevel"/>
    <w:tmpl w:val="F092B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021A4C"/>
    <w:multiLevelType w:val="multilevel"/>
    <w:tmpl w:val="0296B37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color w:val="000000"/>
        <w:sz w:val="24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  <w:sz w:val="24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11"/>
  </w:num>
  <w:num w:numId="10">
    <w:abstractNumId w:val="6"/>
  </w:num>
  <w:num w:numId="11">
    <w:abstractNumId w:val="5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0C8E"/>
    <w:rsid w:val="0001128F"/>
    <w:rsid w:val="000129D2"/>
    <w:rsid w:val="000147E1"/>
    <w:rsid w:val="00015F75"/>
    <w:rsid w:val="00016A8F"/>
    <w:rsid w:val="00030393"/>
    <w:rsid w:val="00030EEE"/>
    <w:rsid w:val="00034B8C"/>
    <w:rsid w:val="00037B25"/>
    <w:rsid w:val="00043876"/>
    <w:rsid w:val="000515B9"/>
    <w:rsid w:val="0006567B"/>
    <w:rsid w:val="00073DA7"/>
    <w:rsid w:val="00084A98"/>
    <w:rsid w:val="000868F9"/>
    <w:rsid w:val="00093D43"/>
    <w:rsid w:val="00096652"/>
    <w:rsid w:val="000A15FA"/>
    <w:rsid w:val="000A5182"/>
    <w:rsid w:val="000A55C5"/>
    <w:rsid w:val="000B3D3F"/>
    <w:rsid w:val="000B43EA"/>
    <w:rsid w:val="000B5145"/>
    <w:rsid w:val="000C09E0"/>
    <w:rsid w:val="000C19A8"/>
    <w:rsid w:val="000C69FC"/>
    <w:rsid w:val="000C78F3"/>
    <w:rsid w:val="000D0DE1"/>
    <w:rsid w:val="000D0F6F"/>
    <w:rsid w:val="000D15BC"/>
    <w:rsid w:val="000D7C58"/>
    <w:rsid w:val="000E3058"/>
    <w:rsid w:val="000E4576"/>
    <w:rsid w:val="000E5B9F"/>
    <w:rsid w:val="000E5C94"/>
    <w:rsid w:val="000E70A6"/>
    <w:rsid w:val="000F02C5"/>
    <w:rsid w:val="000F272F"/>
    <w:rsid w:val="00100655"/>
    <w:rsid w:val="001013C5"/>
    <w:rsid w:val="001123CD"/>
    <w:rsid w:val="00112B58"/>
    <w:rsid w:val="00114BAC"/>
    <w:rsid w:val="001152A6"/>
    <w:rsid w:val="00117CB3"/>
    <w:rsid w:val="001202E9"/>
    <w:rsid w:val="00121C7B"/>
    <w:rsid w:val="00123EE4"/>
    <w:rsid w:val="00125343"/>
    <w:rsid w:val="00125A2A"/>
    <w:rsid w:val="00130F2A"/>
    <w:rsid w:val="0013711F"/>
    <w:rsid w:val="0014067E"/>
    <w:rsid w:val="001408CA"/>
    <w:rsid w:val="001416D9"/>
    <w:rsid w:val="00141A6B"/>
    <w:rsid w:val="0015127B"/>
    <w:rsid w:val="00152B61"/>
    <w:rsid w:val="00153459"/>
    <w:rsid w:val="00160ABE"/>
    <w:rsid w:val="00165C6B"/>
    <w:rsid w:val="00165CA5"/>
    <w:rsid w:val="00165CD7"/>
    <w:rsid w:val="001734DA"/>
    <w:rsid w:val="0018163A"/>
    <w:rsid w:val="00184D59"/>
    <w:rsid w:val="00186C52"/>
    <w:rsid w:val="00191B8D"/>
    <w:rsid w:val="00191D63"/>
    <w:rsid w:val="001951EB"/>
    <w:rsid w:val="001A013F"/>
    <w:rsid w:val="001A0C8E"/>
    <w:rsid w:val="001A3B3E"/>
    <w:rsid w:val="001A7608"/>
    <w:rsid w:val="001A7E15"/>
    <w:rsid w:val="001B3B83"/>
    <w:rsid w:val="001C4404"/>
    <w:rsid w:val="001C5F83"/>
    <w:rsid w:val="001D1B05"/>
    <w:rsid w:val="001D27DF"/>
    <w:rsid w:val="001D6170"/>
    <w:rsid w:val="001D7AF7"/>
    <w:rsid w:val="001F0758"/>
    <w:rsid w:val="001F6759"/>
    <w:rsid w:val="002001B6"/>
    <w:rsid w:val="002020C6"/>
    <w:rsid w:val="002140A2"/>
    <w:rsid w:val="00215443"/>
    <w:rsid w:val="00216493"/>
    <w:rsid w:val="00224898"/>
    <w:rsid w:val="00233F22"/>
    <w:rsid w:val="0023795F"/>
    <w:rsid w:val="00241000"/>
    <w:rsid w:val="0024592D"/>
    <w:rsid w:val="00247204"/>
    <w:rsid w:val="00250E52"/>
    <w:rsid w:val="002566CF"/>
    <w:rsid w:val="00261F93"/>
    <w:rsid w:val="002626E6"/>
    <w:rsid w:val="002654D2"/>
    <w:rsid w:val="0026747C"/>
    <w:rsid w:val="0027275C"/>
    <w:rsid w:val="002803DE"/>
    <w:rsid w:val="00280F27"/>
    <w:rsid w:val="00281523"/>
    <w:rsid w:val="002A3A8B"/>
    <w:rsid w:val="002A5558"/>
    <w:rsid w:val="002A59DD"/>
    <w:rsid w:val="002A61A1"/>
    <w:rsid w:val="002A6A9B"/>
    <w:rsid w:val="002B4430"/>
    <w:rsid w:val="002B6ECC"/>
    <w:rsid w:val="002B7CE5"/>
    <w:rsid w:val="002C3FF1"/>
    <w:rsid w:val="002C63AC"/>
    <w:rsid w:val="002C66B4"/>
    <w:rsid w:val="002C66DC"/>
    <w:rsid w:val="002D2405"/>
    <w:rsid w:val="002D3261"/>
    <w:rsid w:val="002E0BB9"/>
    <w:rsid w:val="002E364F"/>
    <w:rsid w:val="002E7B30"/>
    <w:rsid w:val="002F0771"/>
    <w:rsid w:val="002F7A6C"/>
    <w:rsid w:val="003036AD"/>
    <w:rsid w:val="00311F55"/>
    <w:rsid w:val="00313172"/>
    <w:rsid w:val="00314EB0"/>
    <w:rsid w:val="00317D32"/>
    <w:rsid w:val="00324D3E"/>
    <w:rsid w:val="00335546"/>
    <w:rsid w:val="00340243"/>
    <w:rsid w:val="00340FE5"/>
    <w:rsid w:val="003436F8"/>
    <w:rsid w:val="003478B5"/>
    <w:rsid w:val="003517A6"/>
    <w:rsid w:val="00353443"/>
    <w:rsid w:val="00354F22"/>
    <w:rsid w:val="0035538C"/>
    <w:rsid w:val="00357098"/>
    <w:rsid w:val="00362148"/>
    <w:rsid w:val="003636FB"/>
    <w:rsid w:val="00374F5C"/>
    <w:rsid w:val="00376093"/>
    <w:rsid w:val="003769DE"/>
    <w:rsid w:val="0037772B"/>
    <w:rsid w:val="003807B6"/>
    <w:rsid w:val="00386B23"/>
    <w:rsid w:val="00390080"/>
    <w:rsid w:val="00393285"/>
    <w:rsid w:val="00393AAC"/>
    <w:rsid w:val="003A64B3"/>
    <w:rsid w:val="003B0378"/>
    <w:rsid w:val="003B05D3"/>
    <w:rsid w:val="003B3B82"/>
    <w:rsid w:val="003B4397"/>
    <w:rsid w:val="003B5A0E"/>
    <w:rsid w:val="003B65E1"/>
    <w:rsid w:val="003B729D"/>
    <w:rsid w:val="003C01BA"/>
    <w:rsid w:val="003C1C0C"/>
    <w:rsid w:val="003C322B"/>
    <w:rsid w:val="003C663E"/>
    <w:rsid w:val="003C7755"/>
    <w:rsid w:val="003E084F"/>
    <w:rsid w:val="003E5002"/>
    <w:rsid w:val="003E5BF0"/>
    <w:rsid w:val="003E72FF"/>
    <w:rsid w:val="00401598"/>
    <w:rsid w:val="004033ED"/>
    <w:rsid w:val="00405A8F"/>
    <w:rsid w:val="00407705"/>
    <w:rsid w:val="00417966"/>
    <w:rsid w:val="00426DC0"/>
    <w:rsid w:val="00433A04"/>
    <w:rsid w:val="00435E64"/>
    <w:rsid w:val="00441C22"/>
    <w:rsid w:val="00446C22"/>
    <w:rsid w:val="00452416"/>
    <w:rsid w:val="004537CE"/>
    <w:rsid w:val="004538D5"/>
    <w:rsid w:val="004621ED"/>
    <w:rsid w:val="00464524"/>
    <w:rsid w:val="004755EF"/>
    <w:rsid w:val="004816A1"/>
    <w:rsid w:val="00485A99"/>
    <w:rsid w:val="004871F1"/>
    <w:rsid w:val="00487234"/>
    <w:rsid w:val="00490025"/>
    <w:rsid w:val="00491FF3"/>
    <w:rsid w:val="0049298C"/>
    <w:rsid w:val="0049370B"/>
    <w:rsid w:val="004946AE"/>
    <w:rsid w:val="004948B5"/>
    <w:rsid w:val="004962E4"/>
    <w:rsid w:val="004A2E4C"/>
    <w:rsid w:val="004A625C"/>
    <w:rsid w:val="004B0FB6"/>
    <w:rsid w:val="004B7D0B"/>
    <w:rsid w:val="004C2C1F"/>
    <w:rsid w:val="004C2FE9"/>
    <w:rsid w:val="004C395D"/>
    <w:rsid w:val="004C692A"/>
    <w:rsid w:val="004D0847"/>
    <w:rsid w:val="004D09AB"/>
    <w:rsid w:val="004D122B"/>
    <w:rsid w:val="004D1896"/>
    <w:rsid w:val="004D1F9F"/>
    <w:rsid w:val="004D28B6"/>
    <w:rsid w:val="004D4CAE"/>
    <w:rsid w:val="004E0628"/>
    <w:rsid w:val="004E4D24"/>
    <w:rsid w:val="004E611C"/>
    <w:rsid w:val="005116A0"/>
    <w:rsid w:val="00513430"/>
    <w:rsid w:val="00513A59"/>
    <w:rsid w:val="00517AAA"/>
    <w:rsid w:val="00520974"/>
    <w:rsid w:val="00522A65"/>
    <w:rsid w:val="0052312C"/>
    <w:rsid w:val="00530ECF"/>
    <w:rsid w:val="00543E72"/>
    <w:rsid w:val="0054617E"/>
    <w:rsid w:val="00552E8F"/>
    <w:rsid w:val="00553A63"/>
    <w:rsid w:val="00556513"/>
    <w:rsid w:val="00557BA6"/>
    <w:rsid w:val="005632C8"/>
    <w:rsid w:val="00566A36"/>
    <w:rsid w:val="00567FA6"/>
    <w:rsid w:val="005776D9"/>
    <w:rsid w:val="00580488"/>
    <w:rsid w:val="00581E27"/>
    <w:rsid w:val="00582C00"/>
    <w:rsid w:val="00586F45"/>
    <w:rsid w:val="00587BF6"/>
    <w:rsid w:val="00594469"/>
    <w:rsid w:val="005A0106"/>
    <w:rsid w:val="005B54A5"/>
    <w:rsid w:val="005B5846"/>
    <w:rsid w:val="005C4CA2"/>
    <w:rsid w:val="005C7289"/>
    <w:rsid w:val="005D0394"/>
    <w:rsid w:val="005D6E0F"/>
    <w:rsid w:val="005D7227"/>
    <w:rsid w:val="005E3E8B"/>
    <w:rsid w:val="005E500B"/>
    <w:rsid w:val="005E6790"/>
    <w:rsid w:val="005E6D93"/>
    <w:rsid w:val="005E734D"/>
    <w:rsid w:val="005E780C"/>
    <w:rsid w:val="005F4085"/>
    <w:rsid w:val="005F4E91"/>
    <w:rsid w:val="005F7AEA"/>
    <w:rsid w:val="00602C9D"/>
    <w:rsid w:val="00610987"/>
    <w:rsid w:val="0061099A"/>
    <w:rsid w:val="00614185"/>
    <w:rsid w:val="0061769B"/>
    <w:rsid w:val="006245A4"/>
    <w:rsid w:val="006306F5"/>
    <w:rsid w:val="0063119E"/>
    <w:rsid w:val="00634537"/>
    <w:rsid w:val="00634ED1"/>
    <w:rsid w:val="00642773"/>
    <w:rsid w:val="00643075"/>
    <w:rsid w:val="00651434"/>
    <w:rsid w:val="0065583B"/>
    <w:rsid w:val="00664383"/>
    <w:rsid w:val="00664D22"/>
    <w:rsid w:val="00672B0B"/>
    <w:rsid w:val="006735E9"/>
    <w:rsid w:val="00676085"/>
    <w:rsid w:val="006865F9"/>
    <w:rsid w:val="006944C6"/>
    <w:rsid w:val="006957A2"/>
    <w:rsid w:val="006A0B2D"/>
    <w:rsid w:val="006A36BA"/>
    <w:rsid w:val="006A5BB4"/>
    <w:rsid w:val="006B6175"/>
    <w:rsid w:val="006B73E7"/>
    <w:rsid w:val="006C0D93"/>
    <w:rsid w:val="006C0E2D"/>
    <w:rsid w:val="006D28E2"/>
    <w:rsid w:val="006D5E4D"/>
    <w:rsid w:val="006E4A88"/>
    <w:rsid w:val="006F1DF3"/>
    <w:rsid w:val="006F241C"/>
    <w:rsid w:val="006F2A27"/>
    <w:rsid w:val="006F5A4B"/>
    <w:rsid w:val="006F5D06"/>
    <w:rsid w:val="006F700E"/>
    <w:rsid w:val="006F7624"/>
    <w:rsid w:val="007065AF"/>
    <w:rsid w:val="0071089F"/>
    <w:rsid w:val="007115FB"/>
    <w:rsid w:val="007133F0"/>
    <w:rsid w:val="00713F08"/>
    <w:rsid w:val="00716035"/>
    <w:rsid w:val="0071757A"/>
    <w:rsid w:val="00730BC6"/>
    <w:rsid w:val="007325AB"/>
    <w:rsid w:val="0073429C"/>
    <w:rsid w:val="00751F97"/>
    <w:rsid w:val="0076289B"/>
    <w:rsid w:val="00764E9A"/>
    <w:rsid w:val="007751EC"/>
    <w:rsid w:val="00776223"/>
    <w:rsid w:val="00782684"/>
    <w:rsid w:val="00784095"/>
    <w:rsid w:val="00784D31"/>
    <w:rsid w:val="00790A46"/>
    <w:rsid w:val="007A68B0"/>
    <w:rsid w:val="007A6E50"/>
    <w:rsid w:val="007B39E1"/>
    <w:rsid w:val="007B51A2"/>
    <w:rsid w:val="007B6A80"/>
    <w:rsid w:val="007B7FB9"/>
    <w:rsid w:val="007C3400"/>
    <w:rsid w:val="007D0318"/>
    <w:rsid w:val="007D666B"/>
    <w:rsid w:val="007D72B5"/>
    <w:rsid w:val="007E5AD4"/>
    <w:rsid w:val="007F5595"/>
    <w:rsid w:val="007F701A"/>
    <w:rsid w:val="00800AA7"/>
    <w:rsid w:val="00801270"/>
    <w:rsid w:val="00803677"/>
    <w:rsid w:val="00804CB0"/>
    <w:rsid w:val="008071D7"/>
    <w:rsid w:val="00807BE3"/>
    <w:rsid w:val="00807E72"/>
    <w:rsid w:val="0081322D"/>
    <w:rsid w:val="008153FB"/>
    <w:rsid w:val="0082118A"/>
    <w:rsid w:val="00821595"/>
    <w:rsid w:val="00830371"/>
    <w:rsid w:val="008312BF"/>
    <w:rsid w:val="00835DF1"/>
    <w:rsid w:val="00837632"/>
    <w:rsid w:val="008434C6"/>
    <w:rsid w:val="00845501"/>
    <w:rsid w:val="0085358B"/>
    <w:rsid w:val="008605AC"/>
    <w:rsid w:val="00861E28"/>
    <w:rsid w:val="00862C15"/>
    <w:rsid w:val="0086361B"/>
    <w:rsid w:val="00863675"/>
    <w:rsid w:val="00871E87"/>
    <w:rsid w:val="00874171"/>
    <w:rsid w:val="008743CE"/>
    <w:rsid w:val="00875B43"/>
    <w:rsid w:val="00875EA8"/>
    <w:rsid w:val="00877213"/>
    <w:rsid w:val="00881453"/>
    <w:rsid w:val="00883B30"/>
    <w:rsid w:val="00885779"/>
    <w:rsid w:val="008908F3"/>
    <w:rsid w:val="00891FDD"/>
    <w:rsid w:val="008933CC"/>
    <w:rsid w:val="00896BD1"/>
    <w:rsid w:val="008A01A4"/>
    <w:rsid w:val="008A22C6"/>
    <w:rsid w:val="008A2A3C"/>
    <w:rsid w:val="008A39A8"/>
    <w:rsid w:val="008A681F"/>
    <w:rsid w:val="008B003A"/>
    <w:rsid w:val="008B14CE"/>
    <w:rsid w:val="008B7233"/>
    <w:rsid w:val="008B7F85"/>
    <w:rsid w:val="008C094F"/>
    <w:rsid w:val="008C0D2B"/>
    <w:rsid w:val="008C4038"/>
    <w:rsid w:val="008C51A9"/>
    <w:rsid w:val="008C5285"/>
    <w:rsid w:val="008C5BC6"/>
    <w:rsid w:val="008C7E78"/>
    <w:rsid w:val="008D42C1"/>
    <w:rsid w:val="008D500B"/>
    <w:rsid w:val="008E5114"/>
    <w:rsid w:val="008E7DC1"/>
    <w:rsid w:val="008F31D4"/>
    <w:rsid w:val="008F3782"/>
    <w:rsid w:val="00902168"/>
    <w:rsid w:val="00910692"/>
    <w:rsid w:val="00915B58"/>
    <w:rsid w:val="0091772E"/>
    <w:rsid w:val="00920AB9"/>
    <w:rsid w:val="0092254B"/>
    <w:rsid w:val="00923A07"/>
    <w:rsid w:val="009323ED"/>
    <w:rsid w:val="009326F8"/>
    <w:rsid w:val="0093414D"/>
    <w:rsid w:val="00950A39"/>
    <w:rsid w:val="009538A1"/>
    <w:rsid w:val="00953C7A"/>
    <w:rsid w:val="009541AE"/>
    <w:rsid w:val="009551FD"/>
    <w:rsid w:val="00956DF1"/>
    <w:rsid w:val="00961521"/>
    <w:rsid w:val="00961629"/>
    <w:rsid w:val="00963BF5"/>
    <w:rsid w:val="00965296"/>
    <w:rsid w:val="00967CEB"/>
    <w:rsid w:val="00974131"/>
    <w:rsid w:val="00977FA6"/>
    <w:rsid w:val="009803AD"/>
    <w:rsid w:val="0098619E"/>
    <w:rsid w:val="00987954"/>
    <w:rsid w:val="00993294"/>
    <w:rsid w:val="0099725E"/>
    <w:rsid w:val="009A212A"/>
    <w:rsid w:val="009B213B"/>
    <w:rsid w:val="009B2A65"/>
    <w:rsid w:val="009C34FD"/>
    <w:rsid w:val="009C7313"/>
    <w:rsid w:val="009D0C3A"/>
    <w:rsid w:val="009E1117"/>
    <w:rsid w:val="009E23EC"/>
    <w:rsid w:val="009E2687"/>
    <w:rsid w:val="009E3A7D"/>
    <w:rsid w:val="009E606E"/>
    <w:rsid w:val="009F0CE2"/>
    <w:rsid w:val="009F6119"/>
    <w:rsid w:val="009F63E4"/>
    <w:rsid w:val="009F7582"/>
    <w:rsid w:val="00A035B3"/>
    <w:rsid w:val="00A240A5"/>
    <w:rsid w:val="00A26276"/>
    <w:rsid w:val="00A26F4A"/>
    <w:rsid w:val="00A32052"/>
    <w:rsid w:val="00A336D5"/>
    <w:rsid w:val="00A35204"/>
    <w:rsid w:val="00A50454"/>
    <w:rsid w:val="00A54EE5"/>
    <w:rsid w:val="00A57D59"/>
    <w:rsid w:val="00A61A0F"/>
    <w:rsid w:val="00A742CD"/>
    <w:rsid w:val="00A74EB0"/>
    <w:rsid w:val="00A84207"/>
    <w:rsid w:val="00A9468A"/>
    <w:rsid w:val="00A947AE"/>
    <w:rsid w:val="00A94EE6"/>
    <w:rsid w:val="00AA2448"/>
    <w:rsid w:val="00AB460D"/>
    <w:rsid w:val="00AB5D71"/>
    <w:rsid w:val="00AC5E2A"/>
    <w:rsid w:val="00AC62FA"/>
    <w:rsid w:val="00AC684D"/>
    <w:rsid w:val="00AD0CE3"/>
    <w:rsid w:val="00AD2C97"/>
    <w:rsid w:val="00AD77BE"/>
    <w:rsid w:val="00AE2FA4"/>
    <w:rsid w:val="00AE3B1C"/>
    <w:rsid w:val="00AE66E6"/>
    <w:rsid w:val="00AF4FCE"/>
    <w:rsid w:val="00AF5D0C"/>
    <w:rsid w:val="00AF5E11"/>
    <w:rsid w:val="00B02C15"/>
    <w:rsid w:val="00B05705"/>
    <w:rsid w:val="00B062D4"/>
    <w:rsid w:val="00B0693E"/>
    <w:rsid w:val="00B13A5C"/>
    <w:rsid w:val="00B14495"/>
    <w:rsid w:val="00B15AB0"/>
    <w:rsid w:val="00B21A80"/>
    <w:rsid w:val="00B24187"/>
    <w:rsid w:val="00B26A85"/>
    <w:rsid w:val="00B27CBA"/>
    <w:rsid w:val="00B3356D"/>
    <w:rsid w:val="00B35047"/>
    <w:rsid w:val="00B37B5C"/>
    <w:rsid w:val="00B37E72"/>
    <w:rsid w:val="00B45B1E"/>
    <w:rsid w:val="00B463BA"/>
    <w:rsid w:val="00B46B2D"/>
    <w:rsid w:val="00B47093"/>
    <w:rsid w:val="00B50BBC"/>
    <w:rsid w:val="00B50C1D"/>
    <w:rsid w:val="00B530EF"/>
    <w:rsid w:val="00B614E1"/>
    <w:rsid w:val="00B670C4"/>
    <w:rsid w:val="00B7020D"/>
    <w:rsid w:val="00B75400"/>
    <w:rsid w:val="00B75E88"/>
    <w:rsid w:val="00B76D0F"/>
    <w:rsid w:val="00B77305"/>
    <w:rsid w:val="00B858FC"/>
    <w:rsid w:val="00B86ABD"/>
    <w:rsid w:val="00B94928"/>
    <w:rsid w:val="00B968DD"/>
    <w:rsid w:val="00BA1613"/>
    <w:rsid w:val="00BA196C"/>
    <w:rsid w:val="00BB36CF"/>
    <w:rsid w:val="00BB3854"/>
    <w:rsid w:val="00BB3A83"/>
    <w:rsid w:val="00BC10F8"/>
    <w:rsid w:val="00BC15B0"/>
    <w:rsid w:val="00BC465F"/>
    <w:rsid w:val="00BD227F"/>
    <w:rsid w:val="00BD78D5"/>
    <w:rsid w:val="00BE097D"/>
    <w:rsid w:val="00BE135F"/>
    <w:rsid w:val="00BE3B7C"/>
    <w:rsid w:val="00BE77B3"/>
    <w:rsid w:val="00BE7910"/>
    <w:rsid w:val="00BF0433"/>
    <w:rsid w:val="00BF0A86"/>
    <w:rsid w:val="00BF4254"/>
    <w:rsid w:val="00BF45B9"/>
    <w:rsid w:val="00BF4AEB"/>
    <w:rsid w:val="00BF4E23"/>
    <w:rsid w:val="00BF74FB"/>
    <w:rsid w:val="00C0362C"/>
    <w:rsid w:val="00C06191"/>
    <w:rsid w:val="00C10F29"/>
    <w:rsid w:val="00C121EA"/>
    <w:rsid w:val="00C164D6"/>
    <w:rsid w:val="00C24B6B"/>
    <w:rsid w:val="00C258C1"/>
    <w:rsid w:val="00C33B8F"/>
    <w:rsid w:val="00C37021"/>
    <w:rsid w:val="00C3738A"/>
    <w:rsid w:val="00C4327E"/>
    <w:rsid w:val="00C45AE4"/>
    <w:rsid w:val="00C50142"/>
    <w:rsid w:val="00C50185"/>
    <w:rsid w:val="00C5216E"/>
    <w:rsid w:val="00C523AA"/>
    <w:rsid w:val="00C53A96"/>
    <w:rsid w:val="00C53F99"/>
    <w:rsid w:val="00C554E7"/>
    <w:rsid w:val="00C56EA5"/>
    <w:rsid w:val="00C575EA"/>
    <w:rsid w:val="00C61157"/>
    <w:rsid w:val="00C64445"/>
    <w:rsid w:val="00C64BF8"/>
    <w:rsid w:val="00C7554B"/>
    <w:rsid w:val="00C778F1"/>
    <w:rsid w:val="00C85C3F"/>
    <w:rsid w:val="00C91797"/>
    <w:rsid w:val="00C9179F"/>
    <w:rsid w:val="00C93B41"/>
    <w:rsid w:val="00C95400"/>
    <w:rsid w:val="00CB0BA3"/>
    <w:rsid w:val="00CB6D14"/>
    <w:rsid w:val="00CC0822"/>
    <w:rsid w:val="00CC18DC"/>
    <w:rsid w:val="00CC1D27"/>
    <w:rsid w:val="00CC3DDA"/>
    <w:rsid w:val="00CC6F44"/>
    <w:rsid w:val="00CD0145"/>
    <w:rsid w:val="00CD1004"/>
    <w:rsid w:val="00CD4E87"/>
    <w:rsid w:val="00CD6040"/>
    <w:rsid w:val="00CD7F50"/>
    <w:rsid w:val="00CE528A"/>
    <w:rsid w:val="00CF0097"/>
    <w:rsid w:val="00CF318A"/>
    <w:rsid w:val="00CF5F45"/>
    <w:rsid w:val="00D016D0"/>
    <w:rsid w:val="00D01B17"/>
    <w:rsid w:val="00D04737"/>
    <w:rsid w:val="00D209CC"/>
    <w:rsid w:val="00D2171D"/>
    <w:rsid w:val="00D377D6"/>
    <w:rsid w:val="00D41344"/>
    <w:rsid w:val="00D42E7D"/>
    <w:rsid w:val="00D4758C"/>
    <w:rsid w:val="00D47823"/>
    <w:rsid w:val="00D50E5E"/>
    <w:rsid w:val="00D54E03"/>
    <w:rsid w:val="00D55C44"/>
    <w:rsid w:val="00D60A6A"/>
    <w:rsid w:val="00D717AC"/>
    <w:rsid w:val="00D736AC"/>
    <w:rsid w:val="00D96F9F"/>
    <w:rsid w:val="00DB29CF"/>
    <w:rsid w:val="00DD01C7"/>
    <w:rsid w:val="00DD0A8F"/>
    <w:rsid w:val="00DD0B92"/>
    <w:rsid w:val="00DD16AF"/>
    <w:rsid w:val="00DE02D4"/>
    <w:rsid w:val="00DE0B55"/>
    <w:rsid w:val="00DE5A54"/>
    <w:rsid w:val="00DE7083"/>
    <w:rsid w:val="00DE7FE4"/>
    <w:rsid w:val="00DF03F0"/>
    <w:rsid w:val="00DF3D01"/>
    <w:rsid w:val="00DF47BF"/>
    <w:rsid w:val="00DF5817"/>
    <w:rsid w:val="00DF5F5C"/>
    <w:rsid w:val="00E05C09"/>
    <w:rsid w:val="00E06C4B"/>
    <w:rsid w:val="00E14D66"/>
    <w:rsid w:val="00E14EC9"/>
    <w:rsid w:val="00E16278"/>
    <w:rsid w:val="00E205AB"/>
    <w:rsid w:val="00E246FB"/>
    <w:rsid w:val="00E25801"/>
    <w:rsid w:val="00E27805"/>
    <w:rsid w:val="00E3130E"/>
    <w:rsid w:val="00E336B3"/>
    <w:rsid w:val="00E33D05"/>
    <w:rsid w:val="00E35A73"/>
    <w:rsid w:val="00E36791"/>
    <w:rsid w:val="00E407C7"/>
    <w:rsid w:val="00E42761"/>
    <w:rsid w:val="00E542AF"/>
    <w:rsid w:val="00E55798"/>
    <w:rsid w:val="00E57A8D"/>
    <w:rsid w:val="00E57ECC"/>
    <w:rsid w:val="00E60F76"/>
    <w:rsid w:val="00E6219C"/>
    <w:rsid w:val="00E66C76"/>
    <w:rsid w:val="00E7045D"/>
    <w:rsid w:val="00E71CAC"/>
    <w:rsid w:val="00E72AA5"/>
    <w:rsid w:val="00E74148"/>
    <w:rsid w:val="00E77731"/>
    <w:rsid w:val="00E868DF"/>
    <w:rsid w:val="00E86FF0"/>
    <w:rsid w:val="00E9037A"/>
    <w:rsid w:val="00EA0FB7"/>
    <w:rsid w:val="00EA1FAB"/>
    <w:rsid w:val="00EA29D8"/>
    <w:rsid w:val="00EB3B70"/>
    <w:rsid w:val="00EB423B"/>
    <w:rsid w:val="00EB6D27"/>
    <w:rsid w:val="00EC0246"/>
    <w:rsid w:val="00EC55AA"/>
    <w:rsid w:val="00ED0752"/>
    <w:rsid w:val="00ED56BC"/>
    <w:rsid w:val="00EE68E9"/>
    <w:rsid w:val="00EE7308"/>
    <w:rsid w:val="00EF113F"/>
    <w:rsid w:val="00EF28DB"/>
    <w:rsid w:val="00EF3B4A"/>
    <w:rsid w:val="00F004D9"/>
    <w:rsid w:val="00F02402"/>
    <w:rsid w:val="00F030C9"/>
    <w:rsid w:val="00F1621F"/>
    <w:rsid w:val="00F26275"/>
    <w:rsid w:val="00F33FC3"/>
    <w:rsid w:val="00F35B9F"/>
    <w:rsid w:val="00F3672D"/>
    <w:rsid w:val="00F51D3C"/>
    <w:rsid w:val="00F568D5"/>
    <w:rsid w:val="00F618F7"/>
    <w:rsid w:val="00F679CF"/>
    <w:rsid w:val="00F711D7"/>
    <w:rsid w:val="00F73AD7"/>
    <w:rsid w:val="00F803CB"/>
    <w:rsid w:val="00F80586"/>
    <w:rsid w:val="00F9059C"/>
    <w:rsid w:val="00F94573"/>
    <w:rsid w:val="00F95E0A"/>
    <w:rsid w:val="00FA24A0"/>
    <w:rsid w:val="00FA656C"/>
    <w:rsid w:val="00FB3BCE"/>
    <w:rsid w:val="00FC12B2"/>
    <w:rsid w:val="00FC1471"/>
    <w:rsid w:val="00FC27DF"/>
    <w:rsid w:val="00FC6F98"/>
    <w:rsid w:val="00FC787F"/>
    <w:rsid w:val="00FC7E0F"/>
    <w:rsid w:val="00FD5E7B"/>
    <w:rsid w:val="00FE0AF0"/>
    <w:rsid w:val="00FE0B48"/>
    <w:rsid w:val="00FE4F2D"/>
    <w:rsid w:val="00FE690B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0B48"/>
  </w:style>
  <w:style w:type="paragraph" w:styleId="1">
    <w:name w:val="heading 1"/>
    <w:basedOn w:val="a0"/>
    <w:next w:val="a0"/>
    <w:link w:val="10"/>
    <w:qFormat/>
    <w:rsid w:val="001A0C8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0">
    <w:name w:val="heading 2"/>
    <w:basedOn w:val="a0"/>
    <w:next w:val="a0"/>
    <w:link w:val="21"/>
    <w:qFormat/>
    <w:rsid w:val="001A0C8E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0">
    <w:name w:val="heading 3"/>
    <w:basedOn w:val="a0"/>
    <w:next w:val="a0"/>
    <w:link w:val="31"/>
    <w:qFormat/>
    <w:rsid w:val="001A0C8E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0"/>
    <w:next w:val="a0"/>
    <w:link w:val="40"/>
    <w:qFormat/>
    <w:rsid w:val="001A0C8E"/>
    <w:pPr>
      <w:keepNext/>
      <w:spacing w:after="0"/>
      <w:ind w:firstLine="709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0"/>
    <w:next w:val="a0"/>
    <w:link w:val="50"/>
    <w:qFormat/>
    <w:rsid w:val="001A0C8E"/>
    <w:pPr>
      <w:keepNext/>
      <w:spacing w:after="0"/>
      <w:ind w:firstLine="709"/>
      <w:jc w:val="center"/>
      <w:outlineLvl w:val="4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paragraph" w:styleId="6">
    <w:name w:val="heading 6"/>
    <w:basedOn w:val="a0"/>
    <w:next w:val="a0"/>
    <w:link w:val="60"/>
    <w:qFormat/>
    <w:rsid w:val="001A0C8E"/>
    <w:pPr>
      <w:keepNext/>
      <w:widowControl w:val="0"/>
      <w:spacing w:after="0"/>
      <w:ind w:firstLine="709"/>
      <w:outlineLvl w:val="5"/>
    </w:pPr>
    <w:rPr>
      <w:rFonts w:ascii="Times New Roman" w:eastAsia="Times New Roman" w:hAnsi="Times New Roman" w:cs="Times New Roman"/>
      <w:snapToGrid w:val="0"/>
      <w:color w:val="FF0000"/>
      <w:sz w:val="28"/>
      <w:szCs w:val="20"/>
    </w:rPr>
  </w:style>
  <w:style w:type="paragraph" w:styleId="7">
    <w:name w:val="heading 7"/>
    <w:basedOn w:val="a0"/>
    <w:next w:val="a0"/>
    <w:link w:val="70"/>
    <w:qFormat/>
    <w:rsid w:val="001A0C8E"/>
    <w:pPr>
      <w:keepNext/>
      <w:widowControl w:val="0"/>
      <w:spacing w:after="0"/>
      <w:ind w:firstLine="709"/>
      <w:outlineLvl w:val="6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8">
    <w:name w:val="heading 8"/>
    <w:basedOn w:val="a0"/>
    <w:next w:val="a0"/>
    <w:link w:val="80"/>
    <w:qFormat/>
    <w:rsid w:val="001A0C8E"/>
    <w:pPr>
      <w:keepNext/>
      <w:widowControl w:val="0"/>
      <w:spacing w:after="0"/>
      <w:ind w:firstLine="709"/>
      <w:jc w:val="center"/>
      <w:outlineLvl w:val="7"/>
    </w:pPr>
    <w:rPr>
      <w:rFonts w:ascii="Times New Roman" w:eastAsia="Times New Roman" w:hAnsi="Times New Roman" w:cs="Times New Roman"/>
      <w:snapToGrid w:val="0"/>
      <w:color w:val="FF0000"/>
      <w:sz w:val="28"/>
      <w:szCs w:val="20"/>
    </w:rPr>
  </w:style>
  <w:style w:type="paragraph" w:styleId="9">
    <w:name w:val="heading 9"/>
    <w:basedOn w:val="a0"/>
    <w:next w:val="a0"/>
    <w:link w:val="90"/>
    <w:qFormat/>
    <w:rsid w:val="001A0C8E"/>
    <w:pPr>
      <w:keepNext/>
      <w:widowControl w:val="0"/>
      <w:spacing w:after="0"/>
      <w:ind w:firstLine="709"/>
      <w:jc w:val="center"/>
      <w:outlineLvl w:val="8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A0C8E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21">
    <w:name w:val="Заголовок 2 Знак"/>
    <w:basedOn w:val="a1"/>
    <w:link w:val="20"/>
    <w:rsid w:val="001A0C8E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rsid w:val="001A0C8E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customStyle="1" w:styleId="40">
    <w:name w:val="Заголовок 4 Знак"/>
    <w:basedOn w:val="a1"/>
    <w:link w:val="4"/>
    <w:rsid w:val="001A0C8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1"/>
    <w:link w:val="5"/>
    <w:rsid w:val="001A0C8E"/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customStyle="1" w:styleId="60">
    <w:name w:val="Заголовок 6 Знак"/>
    <w:basedOn w:val="a1"/>
    <w:link w:val="6"/>
    <w:rsid w:val="001A0C8E"/>
    <w:rPr>
      <w:rFonts w:ascii="Times New Roman" w:eastAsia="Times New Roman" w:hAnsi="Times New Roman" w:cs="Times New Roman"/>
      <w:snapToGrid w:val="0"/>
      <w:color w:val="FF0000"/>
      <w:sz w:val="28"/>
      <w:szCs w:val="20"/>
    </w:rPr>
  </w:style>
  <w:style w:type="character" w:customStyle="1" w:styleId="70">
    <w:name w:val="Заголовок 7 Знак"/>
    <w:basedOn w:val="a1"/>
    <w:link w:val="7"/>
    <w:rsid w:val="001A0C8E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80">
    <w:name w:val="Заголовок 8 Знак"/>
    <w:basedOn w:val="a1"/>
    <w:link w:val="8"/>
    <w:rsid w:val="001A0C8E"/>
    <w:rPr>
      <w:rFonts w:ascii="Times New Roman" w:eastAsia="Times New Roman" w:hAnsi="Times New Roman" w:cs="Times New Roman"/>
      <w:snapToGrid w:val="0"/>
      <w:color w:val="FF0000"/>
      <w:sz w:val="28"/>
      <w:szCs w:val="20"/>
    </w:rPr>
  </w:style>
  <w:style w:type="character" w:customStyle="1" w:styleId="90">
    <w:name w:val="Заголовок 9 Знак"/>
    <w:basedOn w:val="a1"/>
    <w:link w:val="9"/>
    <w:rsid w:val="001A0C8E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har">
    <w:name w:val="Char Знак Знак Знак Знак Знак Знак"/>
    <w:basedOn w:val="a0"/>
    <w:rsid w:val="001A0C8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1A0C8E"/>
  </w:style>
  <w:style w:type="character" w:customStyle="1" w:styleId="23">
    <w:name w:val="Стиль Заголовок 2 + Авто все прописные Знак"/>
    <w:basedOn w:val="21"/>
    <w:link w:val="22"/>
    <w:rsid w:val="001A0C8E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a4">
    <w:name w:val="Body Text Indent"/>
    <w:basedOn w:val="a0"/>
    <w:link w:val="a5"/>
    <w:rsid w:val="001A0C8E"/>
    <w:pPr>
      <w:widowControl w:val="0"/>
      <w:spacing w:after="0"/>
      <w:ind w:firstLine="2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5">
    <w:name w:val="Основной текст с отступом Знак"/>
    <w:basedOn w:val="a1"/>
    <w:link w:val="a4"/>
    <w:rsid w:val="001A0C8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4">
    <w:name w:val="Body Text Indent 2"/>
    <w:basedOn w:val="a0"/>
    <w:link w:val="25"/>
    <w:rsid w:val="001A0C8E"/>
    <w:pPr>
      <w:widowControl w:val="0"/>
      <w:spacing w:after="0"/>
      <w:ind w:firstLine="488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customStyle="1" w:styleId="25">
    <w:name w:val="Основной текст с отступом 2 Знак"/>
    <w:basedOn w:val="a1"/>
    <w:link w:val="24"/>
    <w:rsid w:val="001A0C8E"/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paragraph" w:styleId="a6">
    <w:name w:val="header"/>
    <w:basedOn w:val="a0"/>
    <w:link w:val="a7"/>
    <w:uiPriority w:val="99"/>
    <w:rsid w:val="001A0C8E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1"/>
    <w:link w:val="a6"/>
    <w:uiPriority w:val="99"/>
    <w:rsid w:val="001A0C8E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page number"/>
    <w:basedOn w:val="a1"/>
    <w:rsid w:val="001A0C8E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1A0C8E"/>
    <w:pPr>
      <w:widowControl w:val="0"/>
      <w:spacing w:after="0"/>
      <w:ind w:firstLine="709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3">
    <w:name w:val="Основной текст с отступом 3 Знак"/>
    <w:basedOn w:val="a1"/>
    <w:link w:val="32"/>
    <w:rsid w:val="001A0C8E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ody Text"/>
    <w:basedOn w:val="a0"/>
    <w:link w:val="aa"/>
    <w:rsid w:val="001A0C8E"/>
    <w:pPr>
      <w:spacing w:after="0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1"/>
    <w:link w:val="a9"/>
    <w:rsid w:val="001A0C8E"/>
    <w:rPr>
      <w:rFonts w:ascii="Times New Roman" w:eastAsia="Times New Roman" w:hAnsi="Times New Roman" w:cs="Times New Roman"/>
      <w:sz w:val="28"/>
      <w:szCs w:val="20"/>
    </w:rPr>
  </w:style>
  <w:style w:type="paragraph" w:styleId="26">
    <w:name w:val="Body Text 2"/>
    <w:basedOn w:val="a0"/>
    <w:link w:val="27"/>
    <w:rsid w:val="001A0C8E"/>
    <w:pPr>
      <w:spacing w:after="0"/>
      <w:ind w:firstLine="709"/>
    </w:pPr>
    <w:rPr>
      <w:rFonts w:ascii="Arial" w:eastAsia="Times New Roman" w:hAnsi="Arial" w:cs="Times New Roman"/>
      <w:color w:val="FF0000"/>
      <w:sz w:val="28"/>
      <w:szCs w:val="20"/>
    </w:rPr>
  </w:style>
  <w:style w:type="character" w:customStyle="1" w:styleId="27">
    <w:name w:val="Основной текст 2 Знак"/>
    <w:basedOn w:val="a1"/>
    <w:link w:val="26"/>
    <w:rsid w:val="001A0C8E"/>
    <w:rPr>
      <w:rFonts w:ascii="Arial" w:eastAsia="Times New Roman" w:hAnsi="Arial" w:cs="Times New Roman"/>
      <w:color w:val="FF0000"/>
      <w:sz w:val="28"/>
      <w:szCs w:val="20"/>
    </w:rPr>
  </w:style>
  <w:style w:type="paragraph" w:styleId="34">
    <w:name w:val="Body Text 3"/>
    <w:aliases w:val="Основной 4 надпись"/>
    <w:basedOn w:val="a0"/>
    <w:link w:val="35"/>
    <w:rsid w:val="001A0C8E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napToGrid w:val="0"/>
      <w:color w:val="FF0000"/>
      <w:sz w:val="28"/>
      <w:szCs w:val="20"/>
    </w:rPr>
  </w:style>
  <w:style w:type="character" w:customStyle="1" w:styleId="35">
    <w:name w:val="Основной текст 3 Знак"/>
    <w:aliases w:val="Основной 4 надпись Знак"/>
    <w:basedOn w:val="a1"/>
    <w:link w:val="34"/>
    <w:rsid w:val="001A0C8E"/>
    <w:rPr>
      <w:rFonts w:ascii="Times New Roman" w:eastAsia="Times New Roman" w:hAnsi="Times New Roman" w:cs="Times New Roman"/>
      <w:b/>
      <w:snapToGrid w:val="0"/>
      <w:color w:val="FF0000"/>
      <w:sz w:val="28"/>
      <w:szCs w:val="20"/>
    </w:rPr>
  </w:style>
  <w:style w:type="paragraph" w:styleId="ab">
    <w:name w:val="Title"/>
    <w:basedOn w:val="a0"/>
    <w:link w:val="ac"/>
    <w:qFormat/>
    <w:rsid w:val="001A0C8E"/>
    <w:pPr>
      <w:spacing w:after="0"/>
      <w:ind w:firstLine="70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1"/>
    <w:link w:val="ab"/>
    <w:rsid w:val="001A0C8E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Subtitle"/>
    <w:basedOn w:val="a0"/>
    <w:link w:val="ae"/>
    <w:qFormat/>
    <w:rsid w:val="001A0C8E"/>
    <w:pPr>
      <w:spacing w:after="0"/>
      <w:ind w:firstLine="70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Подзаголовок Знак"/>
    <w:basedOn w:val="a1"/>
    <w:link w:val="ad"/>
    <w:rsid w:val="001A0C8E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footnote text"/>
    <w:basedOn w:val="a0"/>
    <w:link w:val="af0"/>
    <w:semiHidden/>
    <w:rsid w:val="001A0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1"/>
    <w:link w:val="af"/>
    <w:semiHidden/>
    <w:rsid w:val="001A0C8E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er"/>
    <w:basedOn w:val="a0"/>
    <w:link w:val="af2"/>
    <w:uiPriority w:val="99"/>
    <w:rsid w:val="001A0C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ижний колонтитул Знак"/>
    <w:basedOn w:val="a1"/>
    <w:link w:val="af1"/>
    <w:uiPriority w:val="99"/>
    <w:rsid w:val="001A0C8E"/>
    <w:rPr>
      <w:rFonts w:ascii="Times New Roman" w:eastAsia="Times New Roman" w:hAnsi="Times New Roman" w:cs="Times New Roman"/>
      <w:sz w:val="28"/>
      <w:szCs w:val="28"/>
    </w:rPr>
  </w:style>
  <w:style w:type="paragraph" w:customStyle="1" w:styleId="af3">
    <w:name w:val="ДСП"/>
    <w:basedOn w:val="a0"/>
    <w:rsid w:val="001A0C8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sz w:val="24"/>
      <w:szCs w:val="28"/>
    </w:rPr>
  </w:style>
  <w:style w:type="paragraph" w:customStyle="1" w:styleId="af4">
    <w:name w:val="подпись"/>
    <w:basedOn w:val="a0"/>
    <w:rsid w:val="001A0C8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Должность1"/>
    <w:basedOn w:val="a0"/>
    <w:rsid w:val="001A0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На номер"/>
    <w:basedOn w:val="a0"/>
    <w:rsid w:val="001A0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6">
    <w:name w:val="адрес"/>
    <w:basedOn w:val="a0"/>
    <w:rsid w:val="001A0C8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7">
    <w:name w:val="уважаемый"/>
    <w:basedOn w:val="a0"/>
    <w:rsid w:val="001A0C8E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олжность"/>
    <w:basedOn w:val="a0"/>
    <w:rsid w:val="001A0C8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9">
    <w:name w:val="отметка ЭЦП"/>
    <w:basedOn w:val="a0"/>
    <w:rsid w:val="001A0C8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afa">
    <w:name w:val="исполнитель"/>
    <w:basedOn w:val="a0"/>
    <w:rsid w:val="001A0C8E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Стиль Должность1 + 10 пт По центру"/>
    <w:basedOn w:val="11"/>
    <w:rsid w:val="001A0C8E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1A0C8E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1A0C8E"/>
    <w:pPr>
      <w:spacing w:after="0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paragraph" w:styleId="a">
    <w:name w:val="List Bullet"/>
    <w:basedOn w:val="a0"/>
    <w:next w:val="a0"/>
    <w:rsid w:val="001A0C8E"/>
    <w:pPr>
      <w:numPr>
        <w:numId w:val="1"/>
      </w:numPr>
      <w:spacing w:after="0"/>
      <w:ind w:left="0" w:firstLine="709"/>
    </w:pPr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List Number"/>
    <w:basedOn w:val="a0"/>
    <w:next w:val="a0"/>
    <w:rsid w:val="001A0C8E"/>
    <w:pPr>
      <w:spacing w:after="0"/>
    </w:pPr>
    <w:rPr>
      <w:rFonts w:ascii="Times New Roman" w:eastAsia="Times New Roman" w:hAnsi="Times New Roman" w:cs="Times New Roman"/>
      <w:sz w:val="28"/>
      <w:szCs w:val="20"/>
    </w:rPr>
  </w:style>
  <w:style w:type="paragraph" w:styleId="29">
    <w:name w:val="List 2"/>
    <w:basedOn w:val="a0"/>
    <w:next w:val="a0"/>
    <w:rsid w:val="001A0C8E"/>
    <w:pPr>
      <w:spacing w:after="0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table" w:styleId="afd">
    <w:name w:val="Table Grid"/>
    <w:basedOn w:val="a2"/>
    <w:rsid w:val="001A0C8E"/>
    <w:pPr>
      <w:overflowPunct w:val="0"/>
      <w:autoSpaceDE w:val="0"/>
      <w:autoSpaceDN w:val="0"/>
      <w:adjustRightInd w:val="0"/>
      <w:spacing w:after="0"/>
      <w:ind w:left="284" w:right="-284" w:firstLine="709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0"/>
    <w:rsid w:val="001A0C8E"/>
    <w:pPr>
      <w:spacing w:after="0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paragraph" w:styleId="51">
    <w:name w:val="List 5"/>
    <w:basedOn w:val="a0"/>
    <w:rsid w:val="001A0C8E"/>
    <w:pPr>
      <w:spacing w:after="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List Bullet 2"/>
    <w:basedOn w:val="a0"/>
    <w:rsid w:val="001A0C8E"/>
    <w:pPr>
      <w:numPr>
        <w:numId w:val="2"/>
      </w:numPr>
      <w:spacing w:after="0"/>
      <w:ind w:left="0" w:firstLine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List Bullet 3"/>
    <w:basedOn w:val="a0"/>
    <w:rsid w:val="001A0C8E"/>
    <w:pPr>
      <w:numPr>
        <w:numId w:val="3"/>
      </w:numPr>
      <w:spacing w:after="0"/>
      <w:ind w:left="0" w:firstLine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rsid w:val="001A0C8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e">
    <w:name w:val="Block Text"/>
    <w:basedOn w:val="a0"/>
    <w:rsid w:val="001A0C8E"/>
    <w:pPr>
      <w:widowControl w:val="0"/>
      <w:spacing w:after="0" w:line="360" w:lineRule="exact"/>
      <w:ind w:left="500" w:right="56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ConsNormal">
    <w:name w:val="ConsNormal"/>
    <w:rsid w:val="001A0C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styleId="aff">
    <w:name w:val="Hyperlink"/>
    <w:basedOn w:val="a1"/>
    <w:rsid w:val="001A0C8E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0">
    <w:name w:val="Стиль Регламент"/>
    <w:basedOn w:val="a0"/>
    <w:rsid w:val="001A0C8E"/>
    <w:pPr>
      <w:spacing w:after="0" w:line="360" w:lineRule="atLeast"/>
      <w:ind w:firstLine="720"/>
    </w:pPr>
    <w:rPr>
      <w:rFonts w:ascii="Arial" w:eastAsia="Times New Roman" w:hAnsi="Arial" w:cs="Times New Roman"/>
      <w:sz w:val="24"/>
      <w:szCs w:val="20"/>
    </w:rPr>
  </w:style>
  <w:style w:type="paragraph" w:customStyle="1" w:styleId="13">
    <w:name w:val="Знак1"/>
    <w:basedOn w:val="a0"/>
    <w:rsid w:val="001A0C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A0C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1A0C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1">
    <w:name w:val="Знак"/>
    <w:basedOn w:val="a0"/>
    <w:rsid w:val="001A0C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1A0C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Цветовое выделение"/>
    <w:rsid w:val="001A0C8E"/>
    <w:rPr>
      <w:b/>
      <w:bCs/>
      <w:color w:val="000080"/>
      <w:sz w:val="20"/>
      <w:szCs w:val="20"/>
    </w:rPr>
  </w:style>
  <w:style w:type="paragraph" w:customStyle="1" w:styleId="aff3">
    <w:name w:val="Таблицы (моноширинный)"/>
    <w:basedOn w:val="a0"/>
    <w:next w:val="a0"/>
    <w:rsid w:val="001A0C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Текст1"/>
    <w:basedOn w:val="aff4"/>
    <w:rsid w:val="001A0C8E"/>
    <w:pPr>
      <w:tabs>
        <w:tab w:val="left" w:pos="480"/>
        <w:tab w:val="left" w:pos="720"/>
        <w:tab w:val="left" w:pos="6240"/>
      </w:tabs>
      <w:spacing w:line="240" w:lineRule="atLeast"/>
      <w:ind w:firstLine="709"/>
    </w:pPr>
    <w:rPr>
      <w:rFonts w:ascii="Times New Roman" w:hAnsi="Times New Roman" w:cs="Times New Roman"/>
      <w:sz w:val="24"/>
    </w:rPr>
  </w:style>
  <w:style w:type="paragraph" w:styleId="aff4">
    <w:name w:val="Plain Text"/>
    <w:basedOn w:val="a0"/>
    <w:link w:val="aff5"/>
    <w:rsid w:val="001A0C8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5">
    <w:name w:val="Текст Знак"/>
    <w:basedOn w:val="a1"/>
    <w:link w:val="aff4"/>
    <w:rsid w:val="001A0C8E"/>
    <w:rPr>
      <w:rFonts w:ascii="Courier New" w:eastAsia="Times New Roman" w:hAnsi="Courier New" w:cs="Courier New"/>
      <w:sz w:val="20"/>
      <w:szCs w:val="20"/>
    </w:rPr>
  </w:style>
  <w:style w:type="paragraph" w:styleId="aff6">
    <w:name w:val="Balloon Text"/>
    <w:basedOn w:val="a0"/>
    <w:link w:val="aff7"/>
    <w:rsid w:val="001A0C8E"/>
    <w:pPr>
      <w:spacing w:after="0"/>
      <w:ind w:firstLine="709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Текст выноски Знак"/>
    <w:basedOn w:val="a1"/>
    <w:link w:val="aff6"/>
    <w:rsid w:val="001A0C8E"/>
    <w:rPr>
      <w:rFonts w:ascii="Tahoma" w:eastAsia="Times New Roman" w:hAnsi="Tahoma" w:cs="Tahoma"/>
      <w:sz w:val="16"/>
      <w:szCs w:val="16"/>
    </w:rPr>
  </w:style>
  <w:style w:type="character" w:styleId="aff8">
    <w:name w:val="footnote reference"/>
    <w:basedOn w:val="a1"/>
    <w:rsid w:val="001A0C8E"/>
    <w:rPr>
      <w:sz w:val="28"/>
      <w:szCs w:val="28"/>
      <w:vertAlign w:val="superscript"/>
      <w:lang w:val="ru-RU" w:eastAsia="en-US" w:bidi="ar-SA"/>
    </w:rPr>
  </w:style>
  <w:style w:type="paragraph" w:styleId="aff9">
    <w:name w:val="endnote text"/>
    <w:basedOn w:val="a0"/>
    <w:next w:val="a0"/>
    <w:link w:val="affa"/>
    <w:rsid w:val="001A0C8E"/>
    <w:pPr>
      <w:spacing w:after="0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a">
    <w:name w:val="Текст концевой сноски Знак"/>
    <w:basedOn w:val="a1"/>
    <w:link w:val="aff9"/>
    <w:rsid w:val="001A0C8E"/>
    <w:rPr>
      <w:rFonts w:ascii="Times New Roman" w:eastAsia="Times New Roman" w:hAnsi="Times New Roman" w:cs="Times New Roman"/>
      <w:sz w:val="28"/>
      <w:szCs w:val="28"/>
    </w:rPr>
  </w:style>
  <w:style w:type="paragraph" w:styleId="affb">
    <w:name w:val="table of authorities"/>
    <w:basedOn w:val="a0"/>
    <w:next w:val="a0"/>
    <w:rsid w:val="001A0C8E"/>
    <w:pPr>
      <w:spacing w:after="0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paragraph" w:styleId="affc">
    <w:name w:val="macro"/>
    <w:link w:val="affd"/>
    <w:rsid w:val="001A0C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firstLine="709"/>
    </w:pPr>
    <w:rPr>
      <w:rFonts w:ascii="Times New Roman" w:eastAsia="Times New Roman" w:hAnsi="Times New Roman" w:cs="Courier New"/>
      <w:sz w:val="28"/>
      <w:szCs w:val="20"/>
    </w:rPr>
  </w:style>
  <w:style w:type="character" w:customStyle="1" w:styleId="affd">
    <w:name w:val="Текст макроса Знак"/>
    <w:basedOn w:val="a1"/>
    <w:link w:val="affc"/>
    <w:rsid w:val="001A0C8E"/>
    <w:rPr>
      <w:rFonts w:ascii="Times New Roman" w:eastAsia="Times New Roman" w:hAnsi="Times New Roman" w:cs="Courier New"/>
      <w:sz w:val="28"/>
      <w:szCs w:val="20"/>
    </w:rPr>
  </w:style>
  <w:style w:type="paragraph" w:styleId="affe">
    <w:name w:val="toa heading"/>
    <w:basedOn w:val="a0"/>
    <w:next w:val="a0"/>
    <w:rsid w:val="001A0C8E"/>
    <w:pPr>
      <w:spacing w:after="0"/>
      <w:ind w:firstLine="709"/>
    </w:pPr>
    <w:rPr>
      <w:rFonts w:ascii="Times New Roman" w:eastAsia="Times New Roman" w:hAnsi="Times New Roman" w:cs="Arial"/>
      <w:bCs/>
      <w:sz w:val="28"/>
      <w:szCs w:val="28"/>
    </w:rPr>
  </w:style>
  <w:style w:type="paragraph" w:styleId="afff">
    <w:name w:val="Normal (Web)"/>
    <w:basedOn w:val="a0"/>
    <w:unhideWhenUsed/>
    <w:rsid w:val="001A0C8E"/>
    <w:pPr>
      <w:spacing w:before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o">
    <w:name w:val="E?No?"/>
    <w:basedOn w:val="a0"/>
    <w:rsid w:val="001A0C8E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0"/>
    <w:rsid w:val="001A0C8E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pacing w:val="-2"/>
      <w:sz w:val="24"/>
      <w:szCs w:val="24"/>
      <w:lang w:eastAsia="ar-SA"/>
    </w:rPr>
  </w:style>
  <w:style w:type="character" w:customStyle="1" w:styleId="afff0">
    <w:name w:val="Гипертекстовая ссылка"/>
    <w:basedOn w:val="aff2"/>
    <w:rsid w:val="001A0C8E"/>
    <w:rPr>
      <w:b/>
      <w:bCs/>
      <w:color w:val="008000"/>
      <w:sz w:val="20"/>
      <w:szCs w:val="20"/>
    </w:rPr>
  </w:style>
  <w:style w:type="paragraph" w:customStyle="1" w:styleId="210">
    <w:name w:val="Основной текст с отступом 21"/>
    <w:basedOn w:val="a0"/>
    <w:rsid w:val="001A0C8E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211">
    <w:name w:val="Основной текст 21"/>
    <w:basedOn w:val="a0"/>
    <w:rsid w:val="001A0C8E"/>
    <w:pPr>
      <w:widowControl w:val="0"/>
      <w:suppressAutoHyphens/>
      <w:overflowPunct w:val="0"/>
      <w:autoSpaceDE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pacing w:val="-2"/>
      <w:sz w:val="28"/>
      <w:szCs w:val="20"/>
      <w:lang w:eastAsia="ar-SA"/>
    </w:rPr>
  </w:style>
  <w:style w:type="paragraph" w:customStyle="1" w:styleId="afff1">
    <w:name w:val="Знак Знак Знак Знак Знак Знак Знак Знак Знак Знак Знак Знак Знак"/>
    <w:basedOn w:val="a0"/>
    <w:rsid w:val="001A0C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f2">
    <w:name w:val="List Paragraph"/>
    <w:basedOn w:val="a0"/>
    <w:uiPriority w:val="34"/>
    <w:qFormat/>
    <w:rsid w:val="00C85C3F"/>
    <w:pPr>
      <w:ind w:left="720"/>
      <w:contextualSpacing/>
    </w:pPr>
  </w:style>
  <w:style w:type="character" w:customStyle="1" w:styleId="afff3">
    <w:name w:val="Основной текст_"/>
    <w:basedOn w:val="a1"/>
    <w:link w:val="52"/>
    <w:rsid w:val="002B6E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5"/>
    <w:basedOn w:val="a0"/>
    <w:link w:val="afff3"/>
    <w:rsid w:val="002B6ECC"/>
    <w:pPr>
      <w:widowControl w:val="0"/>
      <w:shd w:val="clear" w:color="auto" w:fill="FFFFFF"/>
      <w:spacing w:after="0" w:line="312" w:lineRule="exact"/>
      <w:ind w:hanging="400"/>
      <w:jc w:val="center"/>
    </w:pPr>
    <w:rPr>
      <w:rFonts w:ascii="Times New Roman" w:eastAsia="Times New Roman" w:hAnsi="Times New Roman" w:cs="Times New Roman"/>
    </w:rPr>
  </w:style>
  <w:style w:type="character" w:customStyle="1" w:styleId="36">
    <w:name w:val="Заголовок №3_"/>
    <w:basedOn w:val="a1"/>
    <w:link w:val="37"/>
    <w:rsid w:val="00F0240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7">
    <w:name w:val="Заголовок №3"/>
    <w:basedOn w:val="a0"/>
    <w:link w:val="36"/>
    <w:rsid w:val="00F02402"/>
    <w:pPr>
      <w:widowControl w:val="0"/>
      <w:shd w:val="clear" w:color="auto" w:fill="FFFFFF"/>
      <w:spacing w:before="54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fff4">
    <w:name w:val="Колонтитул"/>
    <w:basedOn w:val="a1"/>
    <w:rsid w:val="00BB3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a">
    <w:name w:val="Основной текст2"/>
    <w:basedOn w:val="afff3"/>
    <w:rsid w:val="00BB36C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38">
    <w:name w:val="Основной текст3"/>
    <w:basedOn w:val="afff3"/>
    <w:rsid w:val="00BB36C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afff5">
    <w:name w:val="Основной текст + Курсив"/>
    <w:basedOn w:val="afff3"/>
    <w:rsid w:val="00950A3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b">
    <w:name w:val="Заголовок №2_"/>
    <w:basedOn w:val="a1"/>
    <w:link w:val="2c"/>
    <w:rsid w:val="00950A3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6">
    <w:name w:val="Основной текст1"/>
    <w:basedOn w:val="afff3"/>
    <w:rsid w:val="00950A3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afff6">
    <w:name w:val="Подпись к таблице_"/>
    <w:basedOn w:val="a1"/>
    <w:link w:val="afff7"/>
    <w:rsid w:val="00950A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Основной текст4"/>
    <w:basedOn w:val="afff3"/>
    <w:rsid w:val="00950A3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Exact">
    <w:name w:val="Основной текст Exact"/>
    <w:basedOn w:val="a1"/>
    <w:rsid w:val="00950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9">
    <w:name w:val="Основной текст (3)_"/>
    <w:basedOn w:val="a1"/>
    <w:link w:val="3a"/>
    <w:rsid w:val="00950A3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3">
    <w:name w:val="Основной текст (4)_"/>
    <w:basedOn w:val="a1"/>
    <w:link w:val="44"/>
    <w:rsid w:val="00950A3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3">
    <w:name w:val="Основной текст (5)_"/>
    <w:basedOn w:val="a1"/>
    <w:link w:val="54"/>
    <w:rsid w:val="00950A39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512pt">
    <w:name w:val="Основной текст (5) + 12 pt;Не курсив"/>
    <w:basedOn w:val="53"/>
    <w:rsid w:val="00950A3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12pt">
    <w:name w:val="Основной текст (3) + 12 pt"/>
    <w:basedOn w:val="39"/>
    <w:rsid w:val="00950A3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9pt">
    <w:name w:val="Основной текст + 9 pt"/>
    <w:basedOn w:val="afff3"/>
    <w:rsid w:val="00950A3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d">
    <w:name w:val="Подпись к таблице (2)_"/>
    <w:basedOn w:val="a1"/>
    <w:link w:val="2e"/>
    <w:rsid w:val="00950A3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b">
    <w:name w:val="Подпись к таблице (3)_"/>
    <w:basedOn w:val="a1"/>
    <w:link w:val="3c"/>
    <w:rsid w:val="00950A3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12pt0">
    <w:name w:val="Подпись к таблице (3) + 12 pt;Не полужирный"/>
    <w:basedOn w:val="3b"/>
    <w:rsid w:val="00950A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c">
    <w:name w:val="Заголовок №2"/>
    <w:basedOn w:val="a0"/>
    <w:link w:val="2b"/>
    <w:rsid w:val="00950A39"/>
    <w:pPr>
      <w:widowControl w:val="0"/>
      <w:shd w:val="clear" w:color="auto" w:fill="FFFFFF"/>
      <w:spacing w:before="1200" w:after="324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ff7">
    <w:name w:val="Подпись к таблице"/>
    <w:basedOn w:val="a0"/>
    <w:link w:val="afff6"/>
    <w:rsid w:val="00950A3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a">
    <w:name w:val="Основной текст (3)"/>
    <w:basedOn w:val="a0"/>
    <w:link w:val="39"/>
    <w:rsid w:val="00950A39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4">
    <w:name w:val="Основной текст (4)"/>
    <w:basedOn w:val="a0"/>
    <w:link w:val="43"/>
    <w:rsid w:val="00950A39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54">
    <w:name w:val="Основной текст (5)"/>
    <w:basedOn w:val="a0"/>
    <w:link w:val="53"/>
    <w:rsid w:val="00950A39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e">
    <w:name w:val="Подпись к таблице (2)"/>
    <w:basedOn w:val="a0"/>
    <w:link w:val="2d"/>
    <w:rsid w:val="00950A39"/>
    <w:pPr>
      <w:widowControl w:val="0"/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c">
    <w:name w:val="Подпись к таблице (3)"/>
    <w:basedOn w:val="a0"/>
    <w:link w:val="3b"/>
    <w:rsid w:val="00950A39"/>
    <w:pPr>
      <w:widowControl w:val="0"/>
      <w:shd w:val="clear" w:color="auto" w:fill="FFFFFF"/>
      <w:spacing w:after="0" w:line="58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fff8">
    <w:name w:val="Колонтитул_"/>
    <w:basedOn w:val="a1"/>
    <w:rsid w:val="00B144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F6098-B270-4555-9AB9-9464F5D7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2380</TotalTime>
  <Pages>1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AUDIT@SLUD.RU</Company>
  <LinksUpToDate>false</LinksUpToDate>
  <CharactersWithSpaces>16732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Revizor</cp:lastModifiedBy>
  <cp:revision>32</cp:revision>
  <cp:lastPrinted>2012-08-17T10:13:00Z</cp:lastPrinted>
  <dcterms:created xsi:type="dcterms:W3CDTF">2012-06-04T08:41:00Z</dcterms:created>
  <dcterms:modified xsi:type="dcterms:W3CDTF">2013-04-01T01:06:00Z</dcterms:modified>
</cp:coreProperties>
</file>