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9A" w:rsidRDefault="00B46D9A" w:rsidP="00B46D9A">
      <w:pPr>
        <w:pStyle w:val="21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D9A" w:rsidRDefault="00B46D9A" w:rsidP="00B4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B46D9A" w:rsidRDefault="00B46D9A" w:rsidP="00B4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B46D9A" w:rsidRDefault="00B46D9A" w:rsidP="00B46D9A">
      <w:pPr>
        <w:pStyle w:val="a4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46D9A" w:rsidRDefault="00B46D9A" w:rsidP="00B46D9A">
      <w:pPr>
        <w:pStyle w:val="a4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46D9A" w:rsidRDefault="00B46D9A" w:rsidP="00B46D9A">
      <w:pPr>
        <w:pStyle w:val="a4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B46D9A" w:rsidRDefault="00B46D9A" w:rsidP="00B46D9A">
      <w:pPr>
        <w:rPr>
          <w:u w:val="single"/>
        </w:rPr>
      </w:pPr>
      <w:r>
        <w:t>от_</w:t>
      </w:r>
      <w:r>
        <w:rPr>
          <w:u w:val="single"/>
        </w:rPr>
        <w:t>17.12.2015 года</w:t>
      </w:r>
      <w:r>
        <w:t>__</w:t>
      </w:r>
      <w:r>
        <w:rPr>
          <w:u w:val="single"/>
        </w:rPr>
        <w:t xml:space="preserve"> </w:t>
      </w:r>
      <w:r>
        <w:t xml:space="preserve"> №__</w:t>
      </w:r>
      <w:r>
        <w:rPr>
          <w:u w:val="single"/>
        </w:rPr>
        <w:t>1032</w:t>
      </w:r>
      <w:r>
        <w:t>_________</w:t>
      </w:r>
    </w:p>
    <w:p w:rsidR="00B46D9A" w:rsidRDefault="00B46D9A" w:rsidP="00B46D9A">
      <w:pPr>
        <w:rPr>
          <w:b/>
        </w:rPr>
      </w:pPr>
      <w:r>
        <w:rPr>
          <w:b/>
        </w:rPr>
        <w:t>Об определении должностного лица,</w:t>
      </w:r>
    </w:p>
    <w:p w:rsidR="00B46D9A" w:rsidRDefault="00B46D9A" w:rsidP="00B46D9A">
      <w:pPr>
        <w:rPr>
          <w:b/>
        </w:rPr>
      </w:pPr>
      <w:proofErr w:type="gramStart"/>
      <w:r>
        <w:rPr>
          <w:b/>
        </w:rPr>
        <w:t>осуществляющего</w:t>
      </w:r>
      <w:proofErr w:type="gramEnd"/>
      <w:r>
        <w:rPr>
          <w:b/>
        </w:rPr>
        <w:t xml:space="preserve"> контроль за расходами </w:t>
      </w:r>
    </w:p>
    <w:p w:rsidR="00B46D9A" w:rsidRDefault="00B46D9A" w:rsidP="00B46D9A">
      <w:pPr>
        <w:rPr>
          <w:b/>
        </w:rPr>
      </w:pPr>
      <w:r>
        <w:rPr>
          <w:b/>
        </w:rPr>
        <w:t xml:space="preserve">муниципальных служащих, а также </w:t>
      </w:r>
    </w:p>
    <w:p w:rsidR="00B46D9A" w:rsidRDefault="00B46D9A" w:rsidP="00B46D9A">
      <w:pPr>
        <w:rPr>
          <w:b/>
        </w:rPr>
      </w:pPr>
      <w:r>
        <w:rPr>
          <w:b/>
        </w:rPr>
        <w:t xml:space="preserve">за расходами их супруг (супругов) и </w:t>
      </w:r>
    </w:p>
    <w:p w:rsidR="00B46D9A" w:rsidRDefault="00B46D9A" w:rsidP="00B46D9A">
      <w:pPr>
        <w:rPr>
          <w:b/>
        </w:rPr>
      </w:pPr>
      <w:r>
        <w:rPr>
          <w:b/>
        </w:rPr>
        <w:t>несовершеннолетних детей</w:t>
      </w:r>
      <w:r>
        <w:t xml:space="preserve"> </w:t>
      </w:r>
      <w:r>
        <w:rPr>
          <w:b/>
        </w:rPr>
        <w:t xml:space="preserve">в администрации </w:t>
      </w:r>
    </w:p>
    <w:p w:rsidR="00B46D9A" w:rsidRDefault="00B46D9A" w:rsidP="00B46D9A">
      <w:pPr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район, </w:t>
      </w:r>
    </w:p>
    <w:p w:rsidR="00B46D9A" w:rsidRDefault="00B46D9A" w:rsidP="00B46D9A">
      <w:pPr>
        <w:rPr>
          <w:b/>
        </w:rPr>
      </w:pPr>
      <w:r>
        <w:rPr>
          <w:b/>
        </w:rPr>
        <w:t xml:space="preserve">Думе муниципального 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район, </w:t>
      </w:r>
    </w:p>
    <w:p w:rsidR="00B46D9A" w:rsidRDefault="00B46D9A" w:rsidP="00B46D9A">
      <w:pPr>
        <w:rPr>
          <w:b/>
        </w:rPr>
      </w:pPr>
      <w:r>
        <w:rPr>
          <w:b/>
        </w:rPr>
        <w:t xml:space="preserve">контрольно-счетной палате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46D9A" w:rsidRDefault="00B46D9A" w:rsidP="00B46D9A">
      <w:pPr>
        <w:rPr>
          <w:b/>
        </w:rPr>
      </w:pPr>
      <w:r>
        <w:rPr>
          <w:b/>
        </w:rPr>
        <w:t xml:space="preserve">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</w:t>
      </w:r>
    </w:p>
    <w:p w:rsidR="00B46D9A" w:rsidRDefault="00B46D9A" w:rsidP="00B46D9A">
      <w:pPr>
        <w:rPr>
          <w:b/>
        </w:rPr>
      </w:pPr>
    </w:p>
    <w:p w:rsidR="00B46D9A" w:rsidRDefault="00B46D9A" w:rsidP="00B46D9A">
      <w:pPr>
        <w:ind w:left="-142" w:firstLine="540"/>
        <w:jc w:val="both"/>
      </w:pPr>
      <w:r>
        <w:t xml:space="preserve">  </w:t>
      </w:r>
      <w:proofErr w:type="gramStart"/>
      <w:r>
        <w:t xml:space="preserve">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руководствуясь 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02 марта 2007 года N 25-ФЗ "О муниципальной службе в Российской Федерации", постановлением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№435 от 22 марта 2013 года «Об утверждении порядка предоставления сведений о расходах</w:t>
      </w:r>
      <w:proofErr w:type="gramEnd"/>
      <w:r>
        <w:t xml:space="preserve"> муниципальных служащих, расходов его супруги (супруга) и несовершеннолетних детей в органах местного самоуправления муниципального образования </w:t>
      </w:r>
      <w:proofErr w:type="spellStart"/>
      <w:r>
        <w:t>Слюдянский</w:t>
      </w:r>
      <w:proofErr w:type="spellEnd"/>
      <w:r>
        <w:t xml:space="preserve"> район»,  статьями 7, 47, 70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район,</w:t>
      </w:r>
    </w:p>
    <w:p w:rsidR="00B46D9A" w:rsidRDefault="00B46D9A" w:rsidP="00B46D9A">
      <w:pPr>
        <w:pStyle w:val="1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46D9A" w:rsidRDefault="00B46D9A" w:rsidP="00B46D9A">
      <w:pPr>
        <w:ind w:left="-142"/>
        <w:jc w:val="center"/>
      </w:pPr>
      <w:r>
        <w:t>ПОСТАНОВЛЯЮ:</w:t>
      </w:r>
    </w:p>
    <w:p w:rsidR="00B46D9A" w:rsidRDefault="00B46D9A" w:rsidP="00B46D9A">
      <w:pPr>
        <w:ind w:left="-142"/>
        <w:jc w:val="center"/>
      </w:pPr>
    </w:p>
    <w:p w:rsidR="00B46D9A" w:rsidRDefault="00B46D9A" w:rsidP="00B46D9A">
      <w:pPr>
        <w:pStyle w:val="ConsPlusNormal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Определить начальника отдела трудовых отношений и управления охраной труда управления труда, заработной платы 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ответственным за осуществление контроля за расходами муниципальных служащих, а также за расходами их супруга (супруги) и несовершеннолетних детей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Думе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контрольно-счетной палате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  <w:proofErr w:type="gramEnd"/>
    </w:p>
    <w:p w:rsidR="00B46D9A" w:rsidRDefault="00B46D9A" w:rsidP="00B46D9A">
      <w:pPr>
        <w:pStyle w:val="ConsPlusTitle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Председателю МКУ «Комитет по управлению муниципальным имуществом и земельным отношениям 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Стаценской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Л.В.), председателю МКУ «Комитет финансов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(Усольцевой И.В.), председателю МКУ «Комитет по социальной политике и культуре 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(Дурных А.В.)  в срок до 25 декабря 2015 года определить ответственных должностных лиц для осуществлении контроля за расходами муниципальных служащих, 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также за расходами их супруга (супруги) и несовершеннолетних детей в подведомственных учреждениях, включая бюджетные  учреждения, в отношении руководителей.</w:t>
      </w:r>
    </w:p>
    <w:p w:rsidR="00B46D9A" w:rsidRDefault="00B46D9A" w:rsidP="00B46D9A">
      <w:pPr>
        <w:pStyle w:val="a6"/>
        <w:numPr>
          <w:ilvl w:val="0"/>
          <w:numId w:val="1"/>
        </w:numPr>
        <w:ind w:left="-142" w:firstLine="568"/>
        <w:jc w:val="both"/>
      </w:pPr>
      <w:r>
        <w:lastRenderedPageBreak/>
        <w:t xml:space="preserve">Опубликовать  настоящее постановление в приложении к газете «Славное море» и разместить на официальном сайте администрации МО </w:t>
      </w:r>
      <w:proofErr w:type="spellStart"/>
      <w:r>
        <w:t>Слюдянский</w:t>
      </w:r>
      <w:proofErr w:type="spellEnd"/>
      <w:r>
        <w:t xml:space="preserve"> район.</w:t>
      </w:r>
    </w:p>
    <w:p w:rsidR="00B46D9A" w:rsidRDefault="00B46D9A" w:rsidP="00B46D9A">
      <w:pPr>
        <w:pStyle w:val="2"/>
        <w:numPr>
          <w:ilvl w:val="0"/>
          <w:numId w:val="1"/>
        </w:numPr>
        <w:tabs>
          <w:tab w:val="left" w:pos="0"/>
        </w:tabs>
        <w:ind w:right="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</w:t>
      </w:r>
    </w:p>
    <w:p w:rsidR="00B46D9A" w:rsidRDefault="00B46D9A" w:rsidP="00B46D9A">
      <w:pPr>
        <w:pStyle w:val="2"/>
        <w:tabs>
          <w:tab w:val="left" w:pos="0"/>
        </w:tabs>
        <w:ind w:right="0"/>
        <w:jc w:val="left"/>
      </w:pPr>
      <w:bookmarkStart w:id="0" w:name="_GoBack"/>
      <w:bookmarkEnd w:id="0"/>
      <w:r>
        <w:t>аппарата администрации муниципального района Лазареву Н.Л., а также на руководителей соответствующих муниципальных казенных учреждений.</w:t>
      </w:r>
    </w:p>
    <w:p w:rsidR="00B46D9A" w:rsidRDefault="00B46D9A" w:rsidP="00B46D9A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46D9A" w:rsidRDefault="00B46D9A" w:rsidP="00B46D9A">
      <w:pPr>
        <w:pStyle w:val="ConsPlusNormal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муниципального образования</w:t>
      </w:r>
    </w:p>
    <w:p w:rsidR="00B46D9A" w:rsidRDefault="00B46D9A" w:rsidP="00B46D9A">
      <w:pPr>
        <w:pStyle w:val="ConsPlusNormal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9A" w:rsidRDefault="00B46D9A" w:rsidP="00B46D9A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33" w:rsidRDefault="00C76D33"/>
    <w:sectPr w:rsidR="00C7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1306"/>
    <w:multiLevelType w:val="hybridMultilevel"/>
    <w:tmpl w:val="7298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8B"/>
    <w:rsid w:val="000E1F8B"/>
    <w:rsid w:val="00297E11"/>
    <w:rsid w:val="00482EB8"/>
    <w:rsid w:val="00654344"/>
    <w:rsid w:val="006A7C83"/>
    <w:rsid w:val="00B46D9A"/>
    <w:rsid w:val="00C31E77"/>
    <w:rsid w:val="00C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D9A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9A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46D9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46D9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46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46D9A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46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46D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46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6D9A"/>
    <w:pPr>
      <w:ind w:left="720"/>
      <w:contextualSpacing/>
    </w:pPr>
  </w:style>
  <w:style w:type="paragraph" w:customStyle="1" w:styleId="ConsPlusNormal">
    <w:name w:val="ConsPlusNormal"/>
    <w:rsid w:val="00B46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D9A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9A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46D9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46D9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46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46D9A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46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46D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46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6D9A"/>
    <w:pPr>
      <w:ind w:left="720"/>
      <w:contextualSpacing/>
    </w:pPr>
  </w:style>
  <w:style w:type="paragraph" w:customStyle="1" w:styleId="ConsPlusNormal">
    <w:name w:val="ConsPlusNormal"/>
    <w:rsid w:val="00B46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67FE5FD62A7D2804B0689FCE0F2CB87F4CF2261D7B14642F16EAD733g1m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2015-12-18T01:15:00Z</dcterms:created>
  <dcterms:modified xsi:type="dcterms:W3CDTF">2015-12-18T01:16:00Z</dcterms:modified>
</cp:coreProperties>
</file>